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72" w:rsidRPr="00291372" w:rsidRDefault="00291372" w:rsidP="002913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1372" w:rsidRPr="00291372" w:rsidRDefault="00291372" w:rsidP="002913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018A0" w:rsidRDefault="004018A0" w:rsidP="004018A0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018A0" w:rsidRPr="005C6749" w:rsidRDefault="004018A0" w:rsidP="0040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4018A0" w:rsidRDefault="004018A0" w:rsidP="0040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в области искусств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5C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6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4018A0" w:rsidRPr="005C6749" w:rsidRDefault="004018A0" w:rsidP="00401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43"/>
        <w:gridCol w:w="3544"/>
        <w:gridCol w:w="2126"/>
        <w:gridCol w:w="1559"/>
        <w:gridCol w:w="3686"/>
        <w:gridCol w:w="1134"/>
      </w:tblGrid>
      <w:tr w:rsidR="004018A0" w:rsidRPr="00365929" w:rsidTr="00A21D32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провед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 и форма провед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(учреждение, ФИО должностн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го лица, контактный телефон)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аудитория, ожидаемое количество зрителей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Анонс</w:t>
            </w:r>
          </w:p>
          <w:p w:rsidR="004018A0" w:rsidRPr="00365929" w:rsidRDefault="004018A0" w:rsidP="00A21D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(краткое описание мероприятия)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8A0" w:rsidRPr="00365929" w:rsidRDefault="004018A0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посещ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65929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01.04.2020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экологический калейдоскоп «Варварины 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вости»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библиоте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ка №7 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бюджетного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учреждения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«Библиоте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чно -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формационная систе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  <w:p w:rsidR="00F222A3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(Т.М. Фурсова,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A21D32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A21D32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дошкольники; дети , 1-5 классы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(16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сорока Варвара познакомит детей с разными датами экологического 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лендаря, расскажет об интересных и занимательных событиях мира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роды. Встреча будет посвящена Международному дню птиц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01.04.2020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литературный час «Оглянись вокруг…везде жизнь таи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ственная и 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вительная» (к 100-летию со дня рождения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Н.Сладкова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№5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бюджетного учреждения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(З.Ф.</w:t>
            </w:r>
            <w:r w:rsidR="00A21D32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Загидуллина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 26-17-83)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 №5,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A21D32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Нижневартовск, ул.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Интерна</w:t>
            </w:r>
            <w:r w:rsidR="00A21D32" w:rsidRPr="0036592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циональная</w:t>
            </w:r>
            <w:proofErr w:type="spellEnd"/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35а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lang w:val="tt-RU"/>
              </w:rPr>
              <w:t>дети, 1-6 классы 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t-RU"/>
              </w:rPr>
              <w:t>библиотекарь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 помощи красо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ной презентации расскажет ребятам о жизни и творчестве загадочного писателя. Дети побывают в вообр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жаемом лесу, вспомнят азбуку леса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01.04.2020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08.04.2020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29.04.2020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14.00-15.00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видеообзор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книг «Экран Победы» (6+) (старший абонемент)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Е.В.Черепанская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ижневартовск,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ул.Дружбы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читатели смогут ознакомиться с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буктрейлером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по книгам о Великой Отечественной войне. Библиотекари привлекут внимание читателей к литературе, посвященной ВОВ, а также к теме 75-летнего юбилея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беды в 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литературная мозаика «Сказки цветного зонт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F222A3" w:rsidRPr="00365929" w:rsidRDefault="00D90D95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F222A3" w:rsidRPr="00365929" w:rsidRDefault="00D90D95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F222A3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система»              </w:t>
            </w:r>
            <w:r w:rsidR="00D90D95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D95" w:rsidRPr="00365929">
              <w:rPr>
                <w:rFonts w:ascii="Times New Roman" w:hAnsi="Times New Roman" w:cs="Times New Roman"/>
                <w:color w:val="000000" w:themeColor="text1"/>
              </w:rPr>
              <w:t xml:space="preserve">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дети, 1-4 классы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(17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мероприятие посвящено Междун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родному дню детской книги.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лиотекари расскажут детям об этом празднике и его истории, познак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мят с творчеством датского сказо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ника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Х.К.Андерсена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игровой час «Читайте, 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дерсена, дети»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№6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(Н.Н.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Коваленко, заведующий библиотекой,  тел.: 41-09-20)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№6,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Жукова 3-15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2-4 классы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познакомит детей с интересными моментами биографии датского сказочника. Ребята примут участие  в викторине по сказкам Г.Х. Андерсена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 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литературный дилижанс «П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тешествие в мир сказок Г.Х.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дерсена» 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ма»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(О.В. </w:t>
            </w:r>
            <w:proofErr w:type="spellStart"/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>Спивак</w:t>
            </w:r>
            <w:proofErr w:type="spellEnd"/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24-61-24)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енделеева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8а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4-5 классы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ребята познакомятся с биографией                         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Г.Х.Андерсена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совершат путеш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ствие в многообразный мир сказок знаменитого датского сказочника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актуальный 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говор «Здоровая жизнь – жизнь без наркотиков» 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(12+)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№12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(Г.Х.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ижневартовск,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ул.Мира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разговор будет посвящен проблеме наркотической зависимости. Что такое наркотик и как человек стан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вится наркозависимым, можно ли избавиться от наркотической зав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симости -  такие вопросы будут 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несены на обсуждение. Меропри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тие будет сопровождаться просмо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 и обсуждением видеороликов о наркомании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23.04.2020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14.00-15.00 час.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видеокомпоз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 «Битва за Берлин»» из цикла «Истор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ческие четверги»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(12+) (старший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абоне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>мент)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ижневартовск,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ул.Дружбы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видеокомпозиция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на основе 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кальных историко-архивных кин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фотоматериалов познакомит чит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телей с основными событиями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вы за Берлин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конкурс рису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ков «Что я знаю о войне» (к 75-летию Победы, к Году пам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>яти и славы)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№12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(Г.Х.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дошкольники, дети 1-4 кла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сы 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будут рисовать сюжет на тему героического подвига советского народа во время ВОВ, тему  Победы над фашизмом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222A3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02.04.2020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громкие чтения «Юные герои Великой Отеч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ственной войны»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</w:t>
            </w:r>
          </w:p>
          <w:p w:rsidR="00F222A3" w:rsidRPr="00365929" w:rsidRDefault="00F222A3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ипального бюджетного учреждения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  (А.И.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Голубева,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43-34-77)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№2, 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ира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82 </w:t>
            </w:r>
          </w:p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(18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A3" w:rsidRPr="00365929" w:rsidRDefault="00F222A3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библиотекарь расскажет ребятам о героических страницах Великой Отечественной войны, о цене заво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ванной Победы, продемонстрирует презентацию о подвиге детей в т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лу, после чего будет организовано громкое чтение и обсуждение ра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сказа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Шишковский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Вася», автор Шорыгина Т.А.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2A3" w:rsidRPr="00365929" w:rsidRDefault="00F222A3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фольклорный час «Апрель на Руси»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система»             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(Т.М.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мероприятие в рамках проекта «Ты нам нужен» и цикла «Народный 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лендарь». Дети узнают, какое знач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ние имел апрель в жизни наших предков, какие приметы, обычаи, праздники связаны с этим весенним месяцем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17.04.2020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цикл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медиасеа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сов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«Гора сам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цветов»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Фурсова,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1-5 классы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(11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рамках проекта «Ты нам нужен». Цикл посвящен экранизациям ск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зок народов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квест-игра «Быть здоровым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здор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!» 12+  (зал общения)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ходе квест-игры участники позн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комятся с основами здорового обр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 жизни (правильное питание, зд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ровый сон, отказ от вредных прив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чек, спорт), узнают о спортсменах города и спортивных секциях для подростков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электронная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зентация «У природы тоже есть права» (6+) (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медиатека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ходе презентации дети получат общее представление об экологич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ском праве, познакомятся с его 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17.04.2020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.0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цикл занятий  «Волшебная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телька»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библиотека  №12 мун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ципального бюджетного учрежд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ния «Библиотечно-информационная система»                            (Г.Х.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дошкольники, дети 1-4 кла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на занятиях ребята продолжат зн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комиться с техникой вязания крю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03.04.2010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агитбригада «Из тысячи планет Земли прекра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ней нет»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№5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ципального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бюджетного учрежде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(З.Ф.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Загидуллина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 26-17-83)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 №5,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нальная,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lang w:val="tt-RU"/>
              </w:rPr>
              <w:t>дети, 5-6 классы (20 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присутствующие узнают, как нужно оберегать и охранять природу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25.04.2020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обучающий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курс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«Training comp» (6+)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9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1-6 классы (32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участники клуба будут выполнять практические задания по созданию документа (презентации в програ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ме 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Power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), работа с текстом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творческое зан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тие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Мастери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 (0+)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9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№10 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бюджетного учреждения «Библиотечно-информационная система»  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(О.В.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Дроздова,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  тел.: 45-28-11)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№10,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 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с ме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тальными нарушени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ми, 1-4 кла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сы (8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ребятам будет предложено создать детские поделки, используя идеи из популярных  журналов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Мастери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 и «Коллекция идей». Творческое занятие будет направлено на разв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тие интереса к детским периодич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ским изданиям и развитию мелкой моторики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04.04.2020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11.04.2020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18.04.2020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25.04.2020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 минутки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Веселяндия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 (6+)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929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будут знакомиться с муль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фильмами о природе и бережном отношении к ней: «На лесной тр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пе», «Сказка старого дуба», «Беги ручеек» и «Да здравствует природа»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105967">
            <w:pPr>
              <w:spacing w:after="0" w:line="240" w:lineRule="auto"/>
              <w:ind w:right="-11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0472B" w:rsidRPr="00365929" w:rsidTr="0044508C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44508C" w:rsidRDefault="00365929" w:rsidP="004450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08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25.04.2020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познавательно - игровой час «Мир через 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ру» (12+) (ста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ший читальный 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детям будут предложены настол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ные игры народов мира. Ребята узнают об истории, культуре и об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чаях народов, населяющих эти стр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2B" w:rsidRPr="00365929" w:rsidRDefault="0020472B" w:rsidP="00A21D32">
            <w:pPr>
              <w:spacing w:after="0" w:line="240" w:lineRule="auto"/>
              <w:ind w:right="-11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="001059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платно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04.04.2020</w:t>
            </w:r>
          </w:p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концерт "Су</w:t>
            </w:r>
            <w:r w:rsidRPr="00365929">
              <w:rPr>
                <w:rFonts w:ascii="Times New Roman" w:hAnsi="Times New Roman" w:cs="Times New Roman"/>
              </w:rPr>
              <w:t>б</w:t>
            </w:r>
            <w:r w:rsidRPr="00365929">
              <w:rPr>
                <w:rFonts w:ascii="Times New Roman" w:hAnsi="Times New Roman" w:cs="Times New Roman"/>
              </w:rPr>
              <w:t>ботний полдень"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(6+)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ская школа искусств №2", зам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ститель директора Гладий Ж.Р., 43-38-40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№2", ул. Ханты-Мансийская, дом 25б 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(до 60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отчетный концерт отдела духовых и ударных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06.04.2020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10.00-17.00 час.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 день Недели активности в рамках проекта «Творим буд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щее»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жетного учреждения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  (А.И.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Голубева,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43-34-77)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Мира, 82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библиотеке будет организован тренинг «Фитнес для мозга», с упражнениями для тренировки п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мяти и внимания. Ребята нарисуют сюжет о здоровом образе жизни. В викторине «Азарт с интеллектом» участники будут отгадывать загадки о ЗОЖ и разгадают кроссворд.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лиодартс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«Слагаемые здоровья» п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может ребятам повторить составл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ющие элементы ЗОЖ. В течение дня пользователям будут предложены к просмотру фильмы о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lastRenderedPageBreak/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06.04.2020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литературный час «Читай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наших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система»             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(Т.М.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мероприятие в рамках проекта «Ты нам нужен». Дети прослушают и обсудят рассказ И.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Змановской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мечательный скворец»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07.04.2020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12.00-17.00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 день недели активности в рамках проекта «Творим буд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щее» (6+)   (залы библиотеки)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рамках проекта состоятся мер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приятия: ребята нарисуют сюжет о здоровом образе жизни «Будущее без риска», состоится тренинг «Фитнес для мозга», игра-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бродилка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«По следам литературных героев», встреча с известным спортсменом, просмотр фильма о ЗОЖ, награжд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ние активных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07.04.2020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заседание фол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клорного клуба «Калинка»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система»             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(Т.М. </w:t>
            </w:r>
            <w:proofErr w:type="spellStart"/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>урсова</w:t>
            </w:r>
            <w:proofErr w:type="spellEnd"/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3-4 классы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(14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на первом заседании дети познак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мятся с тульскими самоварами и традициями русского чаепития. Вторая встреча будет посвящена лаптям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3659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07.04.2019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13.30  час.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игровая викт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рина «Мое зд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ровье, в моих руках»  (6+)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отдел культурно-досуговой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дея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тельности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ма»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(В.В.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Парфенова,  </w:t>
            </w:r>
            <w:proofErr w:type="gramEnd"/>
          </w:p>
          <w:p w:rsidR="00365929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отделом, 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46-61-39)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 им. М.К.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обучающиеся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6-8 классов  (20  чел.)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будут проведены игры, конкурсы. Мероприятие будет сопровождаться просмотром медиа и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видеопрезент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на экране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20472B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</w:p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08.04.2020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09.25-15.00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3 день Недели активности в рамках проекта «Творим буд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0472B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0472B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1-6 классы, ста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шеклассники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разделившись на команды, дети примут участие в нескольких турах, посвященных спорту, активному образу жизни, здоровью, нарисуют рисунки на тему здорового образа жизни. Для старшеклассников сп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циалисты из центра социальной р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абилитации «Феникс» проведут б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седу, предложат подросткам ситу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ционные игры, напишут коллекти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ное письмо наркозависимому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этикет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- урок «Хорошие ман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ры»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омантиков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9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2 класс (19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начале мероприятия ведущий  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скажет об 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истории этикета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далее разговор продолжится о 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нормах с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временного школьного этикета, о требованиях к внешнему виду уч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ника.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Будет разыграна сценка «Д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филе нарушителей школьного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дресс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-кода»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0472B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2B" w:rsidRPr="00365929" w:rsidRDefault="00365929" w:rsidP="0036592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08.04.2020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информационно-игровой час «Много в мире есть профессий»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</w:t>
            </w:r>
          </w:p>
          <w:p w:rsidR="0020472B" w:rsidRPr="00365929" w:rsidRDefault="0020472B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ипального бюджетного учреждения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  (А.И.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Голубева,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43-34-77)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№2, 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ира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82 </w:t>
            </w:r>
          </w:p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B" w:rsidRPr="00365929" w:rsidRDefault="0020472B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состоится знакомство ребят с разн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образием профессий. Принимая участие в игре «Где логика – под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май и ответь», разгадывая ребусы и загадки, ребята пополнят свои зн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ния о специфике и особенностях каждой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B" w:rsidRPr="00365929" w:rsidRDefault="0020472B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медиапрограмма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«Весенние праздники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 России»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1-6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мероприятие в рамках проекта «Ты нам нужен» и цикла «Праздники народов России». Дети продолжат знакомиться с весенними праздн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ками разных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17.04.2020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23.04.2020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30.04.2020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познавательные занятия 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лиопродленка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 8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Ульянова,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 тел.: 26-67-84)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8,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будут  проведены развивающие  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нятия   по  закреплению школьного  материала,  будут  предложена  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тература  по  школьной  программе  для 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час.-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4 день   Недели активности в рамках проекта «Творим Буд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9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№14 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(И.А.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Киселева,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46-72-10)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№14,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Чапаева, 87-а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5, 7 классы (45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проведет слайд-викторину о здоровом образе жизни, ребята примут участие в квест-игре «Код здоровья»,  игр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библиодартс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«Слагаемые здоровья», нарисуют сюжет о здоровом образе жизни. Специалисты из центра социальной реабилитации «Феникс» проведут беседу, ситуационные игры, пре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ложат написать письмо наркозав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симому. Состоится награждение активных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3659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13.30 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познавательный час  «Молоде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ные движения в современной России»  (12+)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отдел культурно-досуговой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дея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тельности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(В.В. Парфенова,  </w:t>
            </w:r>
            <w:proofErr w:type="gramEnd"/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отделом, тел.: 46-61-39)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ская библиотека им.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М.К.Анисимковой</w:t>
            </w:r>
            <w:proofErr w:type="spellEnd"/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ружбы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ведущая расскажет историю во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никновения молодежных субкул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тур (от 19 века до современности).  На нескольких примерах субкультур ведущая представит влияние су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культур на моду: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чоло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кэжуалы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граффити. Далее ведущая расскажет участникам мероприятия о совр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менных молодежных движениях Нижневартовска – роллеры, ЗОЖ,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ролевики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добровольцы, граффити,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Юнармия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», об участии в общ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ственно-полезных мероприятиях города, ответит на  вопросы школ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lastRenderedPageBreak/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14.30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познавательный час «Вороний день»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городская библиотека                             им.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М.К.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</w:p>
          <w:p w:rsidR="00263B5C" w:rsidRPr="00365929" w:rsidRDefault="00263B5C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 xml:space="preserve">муниципального бюджетного 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Pr="00365929">
              <w:rPr>
                <w:rFonts w:ascii="Times New Roman" w:hAnsi="Times New Roman"/>
                <w:color w:val="000000" w:themeColor="text1"/>
              </w:rPr>
              <w:t>учре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ждения </w:t>
            </w:r>
            <w:r w:rsidRPr="00365929">
              <w:rPr>
                <w:rFonts w:ascii="Times New Roman" w:hAnsi="Times New Roman"/>
                <w:color w:val="000000" w:themeColor="text1"/>
              </w:rPr>
              <w:t xml:space="preserve">«Библиотечно-информационная 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         </w:t>
            </w:r>
            <w:r w:rsidRPr="00365929">
              <w:rPr>
                <w:rFonts w:ascii="Times New Roman" w:hAnsi="Times New Roman"/>
                <w:color w:val="000000" w:themeColor="text1"/>
              </w:rPr>
              <w:t>система» (Ю.Г.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Бочкова, заведующий кра</w:t>
            </w:r>
            <w:r w:rsidRPr="00365929">
              <w:rPr>
                <w:rFonts w:ascii="Times New Roman" w:hAnsi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/>
                <w:color w:val="000000" w:themeColor="text1"/>
              </w:rPr>
              <w:t>ведческим отделом, тел.: 45-05-85)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/>
                <w:color w:val="000000" w:themeColor="text1"/>
              </w:rPr>
              <w:t>ская библиотека им. М.К.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дов,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обучающиеся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познакомятся с кул</w:t>
            </w:r>
            <w:r w:rsidRPr="003659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турой коренных народов Севера и праздником «Вороний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09.04.2020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15.20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акция «Читаем книги о войне» (6+) (клуб «Л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тературная пр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дленка»)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3-4 классы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познакомит школьн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ков  с рассказом Анатолия Митяева, «Отпуск на четыре часа»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час здоровья «Овощи и фру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ты – полезные продукты»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(18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мероприятие посвящено Всемирн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 дню здоровья.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узнают 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которые факты из истории этого знаменательного дня, затем погов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рят о вредных и полезных проду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тах и обсудят в чем   польза 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12.00-17.00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5 день Недели активности в рамках проекта «Творим буд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щее» (6+)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состоятся мероприятия: рисунок ребят «Будущее без риска»,  тренинг «Фитнес для мозга», игра-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бродилка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«По следам литературных героев», ситуационные игры с участием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глашенных специалистов центра профилактики и борьбы со СПИД и Центра социальной реабилитации «Феникс»,  просмотр фильма о ЗОЖ, награждение активных учас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актуальный 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говор «Жизнь прекрасна!» (12+)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библиотека  №12 мун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ципального бюджетного учрежд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ния «Библиотечно-информационная система»                            (Г.Х</w:t>
            </w:r>
            <w:proofErr w:type="gramStart"/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(23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вместе с ребятами ведущий пора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мышляет о ценностях человеческой жизни, о том, какими возможност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 мы обладаем, почему люди р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шаются на самоубийство, какие с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ществуют варианты снятия нервно-психического напряжения. Будет проведено анкетирование учащихся «Жизненные ценности»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игра-квест «Космическое путешествие» (0+)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Романтиков, 9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3 класс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участники </w:t>
            </w:r>
            <w:r w:rsidRPr="003659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квеста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отправятся в увл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кательное </w:t>
            </w:r>
            <w:r w:rsidRPr="003659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космическое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путешествие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по Солнечной системе и за ее пр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делы.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Узнают об истории освоения космоса, об ученых, перевернувших мир, о полете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Ю.А.Гагарина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электронная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зентация «М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ленький гражд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нин» (6+) (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атека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 помощью презентации библиот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карь познакомит пользователей с правами ребенка, защищаемыми «Конвенцией о правах ребенка»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11.00 -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17.00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6 день Недели активности в рамках проекта «Творим буд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№3 муниц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пального бюджетного учреждения «Библиотечно-информационная система» (О.Н.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Юдина, заведу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щий библиотекой, тел. 43-77-80)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№3,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Нефтян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ков,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(45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предложит ребятам игры и упражнения для тренировки памяти и внимания, участники 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дут отгадывать загадки, дополнять пословицы и разгадывать кроссво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ды о здоровом образе жизни,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суют рисунки о ЗОЖ и разместят их на лестнице здоровья. Ребята станут участниками увлекательной игры 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иблиодартс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«Слагаемые здоровья», игры-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бродилки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«По следам литер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турных героев», состоится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меди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просмотр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«Азбука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365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минутка музей «Коломенский патефон» (6+)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5-9 классы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 помощью электронной презент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ции библиотекарь расскажет чит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телям об истории создания и ко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лекции музея «Коломенский пат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фон»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18.04.2020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библиографич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ский обзор «Пять минут с новой книгой» (6+) (старший читальный 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каждую субботу в старшем читал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ном зале  все желающие могут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знакомиться с новыми книгами,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ступившими в  центральную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скую библиотеку. В этом месяце читателям расскажут о книгах:            А.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Гратц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«Беженец»,               Д.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битовой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«Где нет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18.04.2020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цикл часов 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стерства «З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лушка»  (6+)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№12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(Г.Х.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этом месяце ребятам будет пре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ложено сделать открытки или сув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ниры к таким праздникам как Пасха и Международный день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11.04.2019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16.00 час.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интеллектуал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ная компьюте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ная и классич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 игра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«Шахматы» (6+)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№10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бюджетного учреждения «Библиотечно-информационная система»  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(О.В.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Дроздова,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  тел.: 45-28-11)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№10,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 1-4 классы (7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будет организована интеллектуал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ная  компьютерная и классическая игра «Шахматы», которая спосо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ствуют развитию психических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цессов, необходимых для формир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вания познавательных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12.04.2020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16.00 час.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мероприятие. Юные театралы в гостях «Обы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новенного чуда»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ждение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(Ю.О.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Перекладова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концертно-зрелищным отделом,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24-31-70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малый зал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ждения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 Нижневартовск,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Ленина,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365929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 xml:space="preserve">родители с детьми </w:t>
            </w:r>
            <w:r w:rsidR="00263B5C" w:rsidRPr="00365929">
              <w:rPr>
                <w:rFonts w:ascii="Times New Roman" w:hAnsi="Times New Roman"/>
                <w:color w:val="000000" w:themeColor="text1"/>
              </w:rPr>
              <w:t>(150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365929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263B5C"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ероприятие. Юные театралы в го</w:t>
            </w:r>
            <w:r w:rsidR="00263B5C" w:rsidRPr="00365929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263B5C" w:rsidRPr="00365929">
              <w:rPr>
                <w:rFonts w:ascii="Times New Roman" w:hAnsi="Times New Roman" w:cs="Times New Roman"/>
                <w:bCs/>
                <w:color w:val="000000" w:themeColor="text1"/>
              </w:rPr>
              <w:t>тях «Обыкновенного чуда»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познавательно-игровая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грамма «Косм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ческое путеш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ствие»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дети, 1-5 классы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мероприятие посвящено Всемирн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 дню авиации и космонавтики. Дети узнают некоторые факты из истории этого праздника и истории освоения космоса человеком. Затем ребята отправятся в космический круиз, в котором их ждут испытания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медиаурок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 «Мечты сбыв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ются» (12+)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отдел культурно-досуговой 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дея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тельности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(В.В.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Парфенова,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proofErr w:type="gramEnd"/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отделом, тел.: 46-61-39)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 им. М.К.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 чел.)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ведущий расскажет о творческом наследии писателя Виктора Астаф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ева. Взяв за основу рассказ  Виктора Астафьева «Деревья растут для всех», ребята примут участие в 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суждении:  помогает или мешает  мечта человеку. Затем  состоятся игры «Мечта детства» и «Мечта настоящего». Кроме этого участн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ки, разделившись на группы, сост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вят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синквейн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пятистрочная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стих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творная форма)  к произведению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В.Астафьева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и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синквейн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к своей мечте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20.04.2020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27.04.2020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медиашкола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«Безопасный мир»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365929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365929"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(12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 помощью интересных и познав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тельных анимационных фильмов «Аркадий Паровозов спешит на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мощь», «Сеня – спасатель»,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шарики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. Азбука безопасности» дети узнают, как поступать правильно, чтобы избежать опасных ситуаций, сохранить здоровье 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365929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365929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 xml:space="preserve">50.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14.04.2020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11.00 час,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13.00 час.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15.00 час.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ВОВ акция «В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ликое кино 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ликой страны»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ждение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(Ю.О.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Перекладова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концертно-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зрелищным отделом,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24-31-70)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малый зал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ждения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г. Нижневартовск,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Ленина,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обучающиеся школ города</w:t>
            </w:r>
          </w:p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(150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Поб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ды ВОВ акция "Великое кино Вел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кой страны"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5F27AA" w:rsidRDefault="00263B5C" w:rsidP="005F2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AA">
              <w:rPr>
                <w:rFonts w:ascii="Times New Roman" w:hAnsi="Times New Roman" w:cs="Times New Roman"/>
              </w:rPr>
              <w:t>14.04.2020</w:t>
            </w:r>
          </w:p>
          <w:p w:rsidR="00263B5C" w:rsidRPr="005F27AA" w:rsidRDefault="00263B5C" w:rsidP="005F2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7AA">
              <w:rPr>
                <w:rFonts w:ascii="Times New Roman" w:hAnsi="Times New Roman" w:cs="Times New Roman"/>
              </w:rPr>
              <w:t>15.10</w:t>
            </w:r>
            <w:r w:rsidR="005F27AA" w:rsidRPr="005F27AA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5F27AA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7AA">
              <w:rPr>
                <w:rFonts w:ascii="Times New Roman" w:hAnsi="Times New Roman" w:cs="Times New Roman"/>
              </w:rPr>
              <w:t>лекция-концерт "Памятные даты апреля"</w:t>
            </w:r>
          </w:p>
          <w:p w:rsidR="00263B5C" w:rsidRPr="005F27AA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7AA">
              <w:rPr>
                <w:rFonts w:ascii="Times New Roman" w:hAnsi="Times New Roman" w:cs="Times New Roman"/>
              </w:rPr>
              <w:t>(6+)</w:t>
            </w:r>
          </w:p>
          <w:p w:rsidR="00263B5C" w:rsidRPr="005F27AA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МАУДО г. Нижневартовска "Де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ская школа искусств №3", педагог-организатор </w:t>
            </w:r>
            <w:proofErr w:type="spellStart"/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Тельшинскене</w:t>
            </w:r>
            <w:proofErr w:type="spellEnd"/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44-87-87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МАУДО города Нижневартовска "Детская школа и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кусств №3", ул. И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тернациональная д.7-а,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(концертный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обучающиеся ДШИ №3, несоверше</w:t>
            </w:r>
            <w:r w:rsidRPr="00365929">
              <w:rPr>
                <w:rFonts w:ascii="Times New Roman" w:hAnsi="Times New Roman" w:cs="Times New Roman"/>
              </w:rPr>
              <w:t>н</w:t>
            </w:r>
            <w:r w:rsidRPr="00365929">
              <w:rPr>
                <w:rFonts w:ascii="Times New Roman" w:hAnsi="Times New Roman" w:cs="Times New Roman"/>
              </w:rPr>
              <w:t>нолетние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(до 50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на лекции-концерте ребята позн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а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комятся с выдающимися композ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и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торами и исполнителями, рожде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н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ными в апреле, их творчеством, увидят исторические видеоматери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а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лы. Для гостей прозвучат музыкал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ь</w:t>
            </w:r>
            <w:r w:rsidRPr="00365929">
              <w:rPr>
                <w:rFonts w:ascii="Times New Roman" w:eastAsia="Times New Roman" w:hAnsi="Times New Roman" w:cs="Times New Roman"/>
                <w:color w:val="3D3C3C"/>
                <w:shd w:val="clear" w:color="auto" w:fill="FFFFFF"/>
                <w:lang w:eastAsia="ru-RU"/>
              </w:rPr>
              <w:t>ные произведения в исполнении учеников музыкального отделения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263B5C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громкие чтения «Читаем книги о войне»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>кольная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2-5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(25 чел.)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мероприятие в рамках цикла «И снова в памяти мгновения войны». Библиотекари прочтут и обсудят с детьми рассказы, посвященные В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12.00  час.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15.00 час.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ВОВ акция «В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ликое кино 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ликой страны»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учре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ждение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(Ю.О.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Перекладова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концертно-зрелищным отделом,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24-31-70)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малый зал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ждения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 Нижневартовск,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Ленина,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обучающиеся школ города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Поб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ды ВОВ акция "Великое кино Вел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кой страны"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 xml:space="preserve"> 13.00 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онлайн-встреча из цикла «Маршрутами Памяти»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отдел культурно-досуговой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Pr="00365929">
              <w:rPr>
                <w:rFonts w:ascii="Times New Roman" w:hAnsi="Times New Roman"/>
                <w:color w:val="000000" w:themeColor="text1"/>
              </w:rPr>
              <w:t xml:space="preserve"> дея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тельности </w:t>
            </w:r>
            <w:r w:rsidRPr="00365929">
              <w:rPr>
                <w:rFonts w:ascii="Times New Roman" w:hAnsi="Times New Roman"/>
                <w:color w:val="000000" w:themeColor="text1"/>
              </w:rPr>
              <w:t>муниципального бюджетного учреждения</w:t>
            </w:r>
          </w:p>
          <w:p w:rsidR="00263B5C" w:rsidRPr="00365929" w:rsidRDefault="00263B5C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/>
                <w:color w:val="000000" w:themeColor="text1"/>
              </w:rPr>
              <w:t>«Библиотечно-информационная си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стема» </w:t>
            </w:r>
            <w:r w:rsidRPr="00365929">
              <w:rPr>
                <w:rFonts w:ascii="Times New Roman" w:hAnsi="Times New Roman"/>
                <w:color w:val="000000" w:themeColor="text1"/>
              </w:rPr>
              <w:t>(В.В.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 xml:space="preserve">Парфенова,  </w:t>
            </w:r>
            <w:proofErr w:type="gramEnd"/>
          </w:p>
          <w:p w:rsidR="00263B5C" w:rsidRPr="00365929" w:rsidRDefault="005F27AA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заведующий  </w:t>
            </w:r>
            <w:r w:rsidR="00263B5C" w:rsidRPr="00365929">
              <w:rPr>
                <w:rFonts w:ascii="Times New Roman" w:hAnsi="Times New Roman"/>
                <w:color w:val="000000" w:themeColor="text1"/>
              </w:rPr>
              <w:t>отделом,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        </w:t>
            </w:r>
            <w:r w:rsidR="00263B5C" w:rsidRPr="00365929">
              <w:rPr>
                <w:rFonts w:ascii="Times New Roman" w:hAnsi="Times New Roman"/>
                <w:color w:val="000000" w:themeColor="text1"/>
              </w:rPr>
              <w:t xml:space="preserve"> тел.: 46-61-39)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/>
                <w:color w:val="000000" w:themeColor="text1"/>
              </w:rPr>
              <w:t>ская библиотека им. М.К.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дов, 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школьники 6-8 классы (20 чел.)</w:t>
            </w:r>
          </w:p>
          <w:p w:rsidR="00263B5C" w:rsidRPr="00365929" w:rsidRDefault="00263B5C" w:rsidP="00A21D32">
            <w:pPr>
              <w:pStyle w:val="a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онлайн-встреча из цикла «Маршр</w:t>
            </w:r>
            <w:r w:rsidRPr="00365929">
              <w:rPr>
                <w:rFonts w:ascii="Times New Roman" w:hAnsi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/>
                <w:color w:val="000000" w:themeColor="text1"/>
              </w:rPr>
              <w:t>тами Памяти» (МУК «Тульская библиотечная система») город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365929">
              <w:rPr>
                <w:rFonts w:ascii="Times New Roman" w:eastAsia="Batang" w:hAnsi="Times New Roman" w:cs="Times New Roman"/>
                <w:color w:val="000000" w:themeColor="text1"/>
              </w:rPr>
              <w:t>экологический урок «Наш дом: ничего лишнего» (6+)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6-7 классы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урок познакомит ребят с тем, как обустройство дома и бытовые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вычки влияют на благополучие пл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неты и всех ее обитателей. Дети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знакомятся с принципом “ничего лишнего” и узнают, как наполнить дом полезными вещами, которые помогут сберечь ресурсы и позаб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титься о воде, воздухе, почве и тех, кто живет с нами на одной планете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беседа «Что  нас  объединяет?»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 8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 (Г.В.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Ульянова, заведующий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  тел.: 26-67-84)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8,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дети, 1 -6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на встрече с учащимися библиот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карь поговорит о важнейших нра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ственных ценностях - «любовь», «добро», «уважение»;  о сложности нравственного выбора, о преодол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нии насилия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кинолекторий «</w:t>
            </w:r>
            <w:r w:rsidRPr="003659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С книжных страниц на большой экран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» (0+)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Романтиков, 9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1-5 классы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кинолекторий будет посвящен кн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ги                     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С.Я.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Маршака</w:t>
            </w:r>
            <w:proofErr w:type="spellEnd"/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«Вот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какой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рассеянный». Ребята позн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комятся с биографией писателя, с сюжетом и экранизацией произв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15.04.2020</w:t>
            </w:r>
          </w:p>
          <w:p w:rsidR="00263B5C" w:rsidRPr="00365929" w:rsidRDefault="00263B5C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показ музыкал</w:t>
            </w:r>
            <w:r w:rsidRPr="00365929">
              <w:rPr>
                <w:rFonts w:ascii="Times New Roman" w:hAnsi="Times New Roman" w:cs="Times New Roman"/>
              </w:rPr>
              <w:t>ь</w:t>
            </w:r>
            <w:r w:rsidRPr="00365929">
              <w:rPr>
                <w:rFonts w:ascii="Times New Roman" w:hAnsi="Times New Roman" w:cs="Times New Roman"/>
              </w:rPr>
              <w:t>но-поэтической композиции "Мы помним, мы знаем" по прои</w:t>
            </w:r>
            <w:r w:rsidRPr="00365929">
              <w:rPr>
                <w:rFonts w:ascii="Times New Roman" w:hAnsi="Times New Roman" w:cs="Times New Roman"/>
              </w:rPr>
              <w:t>з</w:t>
            </w:r>
            <w:r w:rsidRPr="00365929">
              <w:rPr>
                <w:rFonts w:ascii="Times New Roman" w:hAnsi="Times New Roman" w:cs="Times New Roman"/>
              </w:rPr>
              <w:t>ведению Р.</w:t>
            </w:r>
            <w:r w:rsidR="005F27AA">
              <w:rPr>
                <w:rFonts w:ascii="Times New Roman" w:hAnsi="Times New Roman" w:cs="Times New Roman"/>
              </w:rPr>
              <w:t xml:space="preserve"> </w:t>
            </w:r>
            <w:r w:rsidRPr="00365929">
              <w:rPr>
                <w:rFonts w:ascii="Times New Roman" w:hAnsi="Times New Roman" w:cs="Times New Roman"/>
              </w:rPr>
              <w:t>Ро</w:t>
            </w:r>
            <w:r w:rsidRPr="00365929">
              <w:rPr>
                <w:rFonts w:ascii="Times New Roman" w:hAnsi="Times New Roman" w:cs="Times New Roman"/>
              </w:rPr>
              <w:t>ж</w:t>
            </w:r>
            <w:r w:rsidRPr="00365929">
              <w:rPr>
                <w:rFonts w:ascii="Times New Roman" w:hAnsi="Times New Roman" w:cs="Times New Roman"/>
              </w:rPr>
              <w:t>дественского "Реквием"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МАУДО г. Нижневартовска "Де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ская школа искусств №3", педагог-организатор </w:t>
            </w:r>
            <w:proofErr w:type="spellStart"/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Тельшинскене</w:t>
            </w:r>
            <w:proofErr w:type="spellEnd"/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44-87-87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МАУДО города Нижневартовска "Детская школа и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кусств №3", ул. И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тернациональная д.7-а,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(концертный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обучающиеся и родители близлежащих школ города, количество несоверше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нолетних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(до 200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показ посвящен 75-летию со дня победы в ВОВ и  памяти павших солдат и офицеров Советской А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мии. В основе музыкально-поэтической композиции произв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929">
              <w:rPr>
                <w:rFonts w:ascii="Times New Roman" w:eastAsia="Times New Roman" w:hAnsi="Times New Roman" w:cs="Times New Roman"/>
                <w:lang w:eastAsia="ru-RU"/>
              </w:rPr>
              <w:t xml:space="preserve">дение Роберта Рождественского "Реквием"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263B5C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ВОВ акция «В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ликое кино 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ликой страны»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ждение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(Ю.О.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Перекладова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концертно-зрелищным отделом,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24-31-70)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малый зал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ждения 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 Нижневартовск,</w:t>
            </w:r>
          </w:p>
          <w:p w:rsidR="00263B5C" w:rsidRPr="00365929" w:rsidRDefault="00263B5C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Ленина,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обучающиеся школ города</w:t>
            </w:r>
          </w:p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Поб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ды ВОВ акция "Великое кино Вел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кой страны"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виртуальное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тешествие «Г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род – герой Мурманск» (0+)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263B5C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263B5C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263B5C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3-7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познакомятся с крупнейшим городом, находящимся за Северным полярным кругом. Ребята познак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мятся с некоторыми из достоприм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чательностей Мурманска, посв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щенных ВОВ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 - урок «Добро начин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ется с тебя»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№6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(Н.Н.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Коваленко, заведующий библиотекой,  тел.: 41-09-20)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№6, 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Жукова 3-15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1-7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библиотекарь на примере рассказов               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Е.Пермяка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 напомнит детям, как важно относится   друг к другу с уважением и добротой. А посмотрев короткие видеофрагменты разных мультфильмов, ребята обсудят 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ствия главных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 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экологический урок «ЭКОКЛАСС»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(О.В.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F27AA">
              <w:rPr>
                <w:rFonts w:ascii="Times New Roman" w:hAnsi="Times New Roman" w:cs="Times New Roman"/>
                <w:color w:val="000000" w:themeColor="text1"/>
              </w:rPr>
              <w:t>Спивак</w:t>
            </w:r>
            <w:proofErr w:type="spellEnd"/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библиотекой, тел.: 24-61-24)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Менделеева, 8а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3-4 классы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 чел.)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проведение урока портала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Экокласс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» по защите водных 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263B5C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5C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беседа «Я и 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дых» (0+)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263B5C" w:rsidRPr="00365929" w:rsidRDefault="00263B5C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Романтиков, 9</w:t>
            </w:r>
          </w:p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6 класс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5C" w:rsidRPr="00365929" w:rsidRDefault="00263B5C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игровой форме библиотекарь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знакомит ребят с правилами пров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дения своего досуга дома, на прир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де и в путешествии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C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16.04.2020</w:t>
            </w:r>
          </w:p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14.00 час.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ВОВ акция «В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ликое кино В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ликой страны»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учре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ждение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(Ю.О.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Перекладова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концертно-зрелищным отделом,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тел.: 24-31-70)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малый зал</w:t>
            </w:r>
          </w:p>
          <w:p w:rsidR="0049302E" w:rsidRPr="00365929" w:rsidRDefault="0049302E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ждения </w:t>
            </w:r>
          </w:p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«Дворец искусств»</w:t>
            </w:r>
          </w:p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 Нижневартовск,</w:t>
            </w:r>
          </w:p>
          <w:p w:rsidR="0049302E" w:rsidRPr="00365929" w:rsidRDefault="0049302E" w:rsidP="00A21D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Ленина,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обучающиеся школ города</w:t>
            </w:r>
          </w:p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кинопоказы в честь 75-летия Поб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ды ВОВ акция "Великое кино Вел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>кой страны"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16.04.2020</w:t>
            </w:r>
          </w:p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"И снова май, цветы, салют Победы!"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(6+)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ская школа искусств №2", зам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ститель директора Гладий Ж.Р., 43-38-40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№2", ул. Ханты-Мансийская, дом 25б 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(до 200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 xml:space="preserve">отчетный концерт </w:t>
            </w:r>
            <w:proofErr w:type="gramStart"/>
            <w:r w:rsidRPr="003659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65929">
              <w:rPr>
                <w:rFonts w:ascii="Times New Roman" w:hAnsi="Times New Roman" w:cs="Times New Roman"/>
              </w:rPr>
              <w:t xml:space="preserve"> МАУДО г. Нижневартовска "ДШИ №2"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iCs/>
                <w:color w:val="000000" w:themeColor="text1"/>
              </w:rPr>
              <w:t>17.04.2020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iCs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интеллектуал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ная игра «Чел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век и Закон»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Романтиков, 9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 (21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интеллектуальная игра построена по принципу телевизионной игры «Своя игра». В игре принимают участие команды,  которые,     пол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зуясь приведенной схемой, выбир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ют тему и  вопрос:</w:t>
            </w:r>
            <w:r w:rsidRPr="003659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"Права человека и основной Закон", "Избирательное право", «Основы семейного права" и 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17.04.2020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информационно-познавательный час «Профессии, нужные нашему городу»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библиотека  №12 мун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ципального бюджетного учрежд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ния «Библиотечно-информационная система»                            (Г.Х.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(21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ребят сориентируют на рынке труда в нашем регионе, расскажут о самых востребованных профессиях. Будет проведено тестирование для выя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ления профессиональных качеств и индивидуальных предпочтений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5F27AA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17.04.2020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час истории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«Теркин – кто же он такой?» 12+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(Акция «Читаем книги о войне»)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ходе театрализованного предста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ления библиотекари представят жизнь и творчество поэта              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А.Т.Твардовского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. Используя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диаресурсы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а также литературные и музыкальные произведения времен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войны, расскажут о подвигах солдат и офицеров советской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lastRenderedPageBreak/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18.04.2020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энтомологич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познав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тельная  пр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грамма «Мир под ногами» 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 8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бюджетного учреждения «Библиотечно-информационная система»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(Г.В.  Ульянова,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 тел.: 26-67-84)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8,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дети, 1-4 классы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 расскажет  ребятам  об  удивительном  мире  насекомых,  их роли в  биологическом  разноо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разии  животного  мира. Детям  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дут  представлены  познавательные  ролики  о жизни  насекомых и  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рывки  из  мультфильмов «Бука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ки», «Необыкновенные  приключ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ния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Карика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и Вали» по  одноиме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ной  повести Яна Ларри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19.04.2020</w:t>
            </w:r>
          </w:p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музыкальная гостиная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ское утро" (со</w:t>
            </w:r>
            <w:r w:rsidRPr="00365929">
              <w:rPr>
                <w:rFonts w:ascii="Times New Roman" w:hAnsi="Times New Roman" w:cs="Times New Roman"/>
              </w:rPr>
              <w:t>в</w:t>
            </w:r>
            <w:r w:rsidRPr="00365929">
              <w:rPr>
                <w:rFonts w:ascii="Times New Roman" w:hAnsi="Times New Roman" w:cs="Times New Roman"/>
              </w:rPr>
              <w:t>местно МАУ "Городской др</w:t>
            </w:r>
            <w:r w:rsidRPr="00365929">
              <w:rPr>
                <w:rFonts w:ascii="Times New Roman" w:hAnsi="Times New Roman" w:cs="Times New Roman"/>
              </w:rPr>
              <w:t>а</w:t>
            </w:r>
            <w:r w:rsidRPr="00365929">
              <w:rPr>
                <w:rFonts w:ascii="Times New Roman" w:hAnsi="Times New Roman" w:cs="Times New Roman"/>
              </w:rPr>
              <w:t>матический т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="005F27AA">
              <w:rPr>
                <w:rFonts w:ascii="Times New Roman" w:hAnsi="Times New Roman" w:cs="Times New Roman"/>
              </w:rPr>
              <w:t xml:space="preserve">атр")  </w:t>
            </w:r>
            <w:r w:rsidRPr="00365929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</w:t>
            </w:r>
            <w:r w:rsidR="00105967">
              <w:rPr>
                <w:rFonts w:ascii="Times New Roman" w:hAnsi="Times New Roman" w:cs="Times New Roman"/>
              </w:rPr>
              <w:t xml:space="preserve">                </w:t>
            </w:r>
            <w:r w:rsidRPr="00365929">
              <w:rPr>
                <w:rFonts w:ascii="Times New Roman" w:hAnsi="Times New Roman" w:cs="Times New Roman"/>
              </w:rPr>
              <w:t xml:space="preserve"> "Детская школа искусств №1",</w:t>
            </w:r>
            <w:r w:rsidR="00105967">
              <w:rPr>
                <w:rFonts w:ascii="Times New Roman" w:hAnsi="Times New Roman" w:cs="Times New Roman"/>
              </w:rPr>
              <w:t xml:space="preserve">         </w:t>
            </w:r>
            <w:r w:rsidRPr="00365929">
              <w:rPr>
                <w:rFonts w:ascii="Times New Roman" w:hAnsi="Times New Roman" w:cs="Times New Roman"/>
              </w:rPr>
              <w:t xml:space="preserve"> заместитель директора Волкова Е.П., 41-04-09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№1", ул. 60 лет О</w:t>
            </w:r>
            <w:r w:rsidRPr="00365929">
              <w:rPr>
                <w:rFonts w:ascii="Times New Roman" w:hAnsi="Times New Roman" w:cs="Times New Roman"/>
              </w:rPr>
              <w:t>к</w:t>
            </w:r>
            <w:r w:rsidRPr="00365929">
              <w:rPr>
                <w:rFonts w:ascii="Times New Roman" w:hAnsi="Times New Roman" w:cs="Times New Roman"/>
              </w:rPr>
              <w:t>тября, д.11а (ко</w:t>
            </w:r>
            <w:r w:rsidRPr="00365929">
              <w:rPr>
                <w:rFonts w:ascii="Times New Roman" w:hAnsi="Times New Roman" w:cs="Times New Roman"/>
              </w:rPr>
              <w:t>н</w:t>
            </w:r>
            <w:r w:rsidRPr="00365929">
              <w:rPr>
                <w:rFonts w:ascii="Times New Roman" w:hAnsi="Times New Roman" w:cs="Times New Roman"/>
              </w:rPr>
              <w:t>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(100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в программе концерта прозвучат вокальные и инструментальные произведения отечественных и з</w:t>
            </w:r>
            <w:r w:rsidRPr="00365929">
              <w:rPr>
                <w:rFonts w:ascii="Times New Roman" w:hAnsi="Times New Roman" w:cs="Times New Roman"/>
              </w:rPr>
              <w:t>а</w:t>
            </w:r>
            <w:r w:rsidRPr="00365929">
              <w:rPr>
                <w:rFonts w:ascii="Times New Roman" w:hAnsi="Times New Roman" w:cs="Times New Roman"/>
              </w:rPr>
              <w:t>рубежных композиторов разных эпох и стилей, в исполнении обуч</w:t>
            </w:r>
            <w:r w:rsidRPr="00365929">
              <w:rPr>
                <w:rFonts w:ascii="Times New Roman" w:hAnsi="Times New Roman" w:cs="Times New Roman"/>
              </w:rPr>
              <w:t>а</w:t>
            </w:r>
            <w:r w:rsidRPr="00365929">
              <w:rPr>
                <w:rFonts w:ascii="Times New Roman" w:hAnsi="Times New Roman" w:cs="Times New Roman"/>
              </w:rPr>
              <w:t>ющихся  и преподавателей  форт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пианного и оркестрового отделений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20.04.2020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час памяти «Москва за нами!»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Фурсова,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5-9 классы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(18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мероприятие из марафона «Шел солдат к Победе» в рамках праздн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вания 75-летия Победы в ВОВ,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священо победе в Битве под Мос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вой. Дети узнают о ходе первой успешной крупной операции сове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ских войск в ходе Великой Отеч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ственной войны, развенчавшей миф о непобедимости гитлеровской Ге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мании и положившей начало осв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бождению страны от оккупации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21.04.2020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слайд-календарь «Местное сам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управление: от древности до наших дней»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Фурсова,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ребята совершат экскурс в историю местного самоуправления, а затем познакомятся с органами госуда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ственной власти ХМАО-Югры и органами местного самоуправления, подробнее остановившись на стру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туре и полномочиях органов мес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ного самоуправления города Ни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невартовска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21.04.2020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патриотический час «Маленькие герои большой истории»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ипального бюджетного учреждения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  (А.И.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Голубева,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43-34-77)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детская библиотека №2,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Мира, 82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используя видеозаписи кадров в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енной кинохроники, отрывки из рассказов о детях – героях библи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текарь расскажет ребятам о подв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гах маленьких героев  Великой От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22.04.2020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виртуальное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тешествие «В гостях у зап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ведной прир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ды»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Фурсова,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="00105967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4-6 классы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ребята   совершат путешествие в заповедную страну Сибирских Ув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лов, в которую проникли Вирус браконьерства и Мусорные тролли. Ребятам придется объединить ус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лия, стать настоящей командой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спасателей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и спасти заповедную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5F27A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22.04.2020 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65929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00 час.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экологический калейдоскоп «Знать. Любить. Беречь» (6+)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№12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(Г.Х.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(23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ведущий расскажет, к каким стра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ным последствиям может привести пренебрежительное отношение к природе, об охране природы в ХМАО.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br/>
              <w:t>Ребята познакомятся с многообр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зием заповедников и заказников ХМАО, с удивительным   раст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тельным и животным миром Югры. Примут участие в познавательной экологической викторине на знание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флоры и фауны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lastRenderedPageBreak/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5F27AA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22.04.2020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14.30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вечер-реквием «Они не верн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лись из боя.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сатели войны»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городская библиотека им.                  М.К.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</w:p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муниц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ипального бюджетного учреждения </w:t>
            </w:r>
            <w:r w:rsidRPr="00365929">
              <w:rPr>
                <w:rFonts w:ascii="Times New Roman" w:hAnsi="Times New Roman"/>
                <w:color w:val="000000" w:themeColor="text1"/>
              </w:rPr>
              <w:t>«Библиотечно-информационная система»                            (Л.В.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Шарипова</w:t>
            </w:r>
            <w:proofErr w:type="spellEnd"/>
            <w:r w:rsidRPr="00365929">
              <w:rPr>
                <w:rFonts w:ascii="Times New Roman" w:hAnsi="Times New Roman"/>
                <w:color w:val="000000" w:themeColor="text1"/>
              </w:rPr>
              <w:t xml:space="preserve"> заведующий отд</w:t>
            </w:r>
            <w:r w:rsidRPr="00365929">
              <w:rPr>
                <w:rFonts w:ascii="Times New Roman" w:hAnsi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/>
                <w:color w:val="000000" w:themeColor="text1"/>
              </w:rPr>
              <w:t>лом абонемента, тел.: 45-05-85)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/>
                <w:color w:val="000000" w:themeColor="text1"/>
              </w:rPr>
              <w:t>ская библиотека им. М.К.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дов,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 (23 чел.)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вечер-реквием будет посвящен п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этам, погибшим в годы Великой Отечественной войны. Ведущие м</w:t>
            </w:r>
            <w:r w:rsidRPr="00365929">
              <w:rPr>
                <w:rFonts w:ascii="Times New Roman" w:hAnsi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/>
                <w:color w:val="000000" w:themeColor="text1"/>
              </w:rPr>
              <w:t>роприятия расскажут о творчестве поэтов-фронтовиков и значении их стихов для бойцов. В завершение мероприятия будет показан в</w:t>
            </w:r>
            <w:r w:rsidRPr="00365929">
              <w:rPr>
                <w:rFonts w:ascii="Times New Roman" w:hAnsi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/>
                <w:color w:val="000000" w:themeColor="text1"/>
              </w:rPr>
              <w:t>деоролик «Он не вернулся из боя» на одноименную песню Владимира Высоцкого, посвященную поги</w:t>
            </w:r>
            <w:r w:rsidRPr="00365929">
              <w:rPr>
                <w:rFonts w:ascii="Times New Roman" w:hAnsi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/>
                <w:color w:val="000000" w:themeColor="text1"/>
              </w:rPr>
              <w:t>шим солдатам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23.04.2020 11.00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мастер-класс по изготовлению хантыйской ку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лы «Кто хранит очаг семьи?» (0+)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«Библиотечно-информационная система»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(О.В.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F27AA">
              <w:rPr>
                <w:rFonts w:ascii="Times New Roman" w:hAnsi="Times New Roman" w:cs="Times New Roman"/>
                <w:color w:val="000000" w:themeColor="text1"/>
              </w:rPr>
              <w:t>Спивак</w:t>
            </w:r>
            <w:proofErr w:type="spellEnd"/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24-61-24)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Менделеева, 8а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дошкольники,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1-6 классы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(16 чел.)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библиотекарь расскажет ребятам о хантыйском празднике «Вороний день», затем предложит изготовить народную куклу «Ворона»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23.04.2020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урок информ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ционной грамо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ности «ЦОД: ресурсы, услуги, возможности»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5-9 классы (16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библиотекарь познакомит ребят с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ЦОДом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библиотеки, расскажет о его функциях и возможностях. Во вт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рой части встречи ребята познак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мятся с сайтом «Молодежь Нижн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вартовска»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23.04.2020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 xml:space="preserve">беседа </w:t>
            </w:r>
            <w:r w:rsidRPr="0036592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«У п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двига нет наци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нальностей»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городская библиотека им.                     М.К.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</w:p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муниципального бюджетного учреждения</w:t>
            </w:r>
          </w:p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«Библиотечно-информационная система» (Е.В. Арнаут, заведу</w:t>
            </w:r>
            <w:r w:rsidRPr="00365929">
              <w:rPr>
                <w:rFonts w:ascii="Times New Roman" w:hAnsi="Times New Roman"/>
                <w:color w:val="000000" w:themeColor="text1"/>
              </w:rPr>
              <w:t>ю</w:t>
            </w:r>
            <w:r w:rsidRPr="00365929">
              <w:rPr>
                <w:rFonts w:ascii="Times New Roman" w:hAnsi="Times New Roman"/>
                <w:color w:val="000000" w:themeColor="text1"/>
              </w:rPr>
              <w:t>щий читальным залом, тел.: 45-05-85)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центральная горо</w:t>
            </w:r>
            <w:r w:rsidRPr="00365929">
              <w:rPr>
                <w:rFonts w:ascii="Times New Roman" w:hAnsi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/>
                <w:color w:val="000000" w:themeColor="text1"/>
              </w:rPr>
              <w:t>ская библиотека им. М.К.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/>
                <w:color w:val="000000" w:themeColor="text1"/>
              </w:rPr>
              <w:t>Анисимковой</w:t>
            </w:r>
            <w:proofErr w:type="spellEnd"/>
            <w:r w:rsidRPr="0036592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/>
                <w:color w:val="000000" w:themeColor="text1"/>
              </w:rPr>
              <w:t>дов,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5929">
              <w:rPr>
                <w:rFonts w:ascii="Times New Roman" w:hAnsi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/>
                <w:color w:val="000000" w:themeColor="text1"/>
              </w:rPr>
              <w:t>ники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pStyle w:val="afa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/>
                <w:color w:val="000000" w:themeColor="text1"/>
              </w:rPr>
              <w:t>обучающимся</w:t>
            </w:r>
            <w:proofErr w:type="gramEnd"/>
            <w:r w:rsidRPr="00365929">
              <w:rPr>
                <w:rFonts w:ascii="Times New Roman" w:hAnsi="Times New Roman"/>
                <w:color w:val="000000" w:themeColor="text1"/>
              </w:rPr>
              <w:t xml:space="preserve">  расскажут о героях Великой Отечественной войны ра</w:t>
            </w:r>
            <w:r w:rsidRPr="00365929">
              <w:rPr>
                <w:rFonts w:ascii="Times New Roman" w:hAnsi="Times New Roman"/>
                <w:color w:val="000000" w:themeColor="text1"/>
              </w:rPr>
              <w:t>з</w:t>
            </w:r>
            <w:r w:rsidRPr="00365929">
              <w:rPr>
                <w:rFonts w:ascii="Times New Roman" w:hAnsi="Times New Roman"/>
                <w:color w:val="000000" w:themeColor="text1"/>
              </w:rPr>
              <w:t xml:space="preserve">ных национальностей, их подвигах и судьбах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23.04.2020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мастер-класс «Поздравляю с Днем Победы» (6+) (отдел тво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чества)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5F2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библиотекарь проведет  мастер-класс по изготовлению открытки «Поздравляю с Днем Победы» в технике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бумагоплатика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. Ребят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знакомят с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журналами, благодаря которым они могут научиться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стоятельно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мастерить поделки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час откровенн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го разговора «Прекрасное слово – ЖИЗНЬ» (12+)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(профилактика суицидов у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№9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(С.А.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9,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Романтиков, 9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старшеклас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ники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вместе с ребятами ведущий погов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рит о том, 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 xml:space="preserve"> что толкает людей к т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кому страшному шагу, как сведение счетов с жизнью? Проблемы в ли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ч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ных отношениях, материальные трудности, страх перед будущим, безответная любовь? Задача встречи сформировать у подростков усто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й</w:t>
            </w:r>
            <w:r w:rsidRPr="00365929">
              <w:rPr>
                <w:rStyle w:val="extended-textfull"/>
                <w:rFonts w:ascii="Times New Roman" w:hAnsi="Times New Roman" w:cs="Times New Roman"/>
                <w:color w:val="000000" w:themeColor="text1"/>
              </w:rPr>
              <w:t>чивое понятие ценности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громкие чтения «Читаем книги о войне!»</w:t>
            </w:r>
            <w:r w:rsidRPr="003659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(0+)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№12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(Г.Х.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дошкольники; дети 1-4 кла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библиотекарь расскажет детям о героических страницах Великой Отечественной войны и цене заво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ванной победы. Затем ребята по очереди прочитают вслух рассказ Елены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Ульевой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 пионерах героях: 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Марате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Казей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Вале Котик, Лене Голикове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5F2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минутка «В 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тернет без опа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ки» (6+)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в ходе презентации дети познак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мятся с правилами поведения и 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щения в сети, получат общее пре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ставление о ведении переписок, ра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сылок, обмена мнениями, знаниями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24.04.2020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урок этикета «Хорошие ман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ры для нас не проблема»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ипального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1-2 классы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(12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цикл призван объяснить детям, что правила поведения – это полезно, интересно и совсем не скучно. 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Зав. библиотекой поговорит с детьми о поведении в общественных местах: поликлинике, кинотеатре, торговом центре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24.04.2020-26.04.2020</w:t>
            </w:r>
          </w:p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открытый горо</w:t>
            </w:r>
            <w:r w:rsidRPr="00365929">
              <w:rPr>
                <w:rFonts w:ascii="Times New Roman" w:hAnsi="Times New Roman" w:cs="Times New Roman"/>
              </w:rPr>
              <w:t>д</w:t>
            </w:r>
            <w:r w:rsidRPr="00365929">
              <w:rPr>
                <w:rFonts w:ascii="Times New Roman" w:hAnsi="Times New Roman" w:cs="Times New Roman"/>
              </w:rPr>
              <w:t>ской конкурс "Времена года"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в номинациях "Музыкальное исполнител</w:t>
            </w:r>
            <w:r w:rsidRPr="00365929">
              <w:rPr>
                <w:rFonts w:ascii="Times New Roman" w:hAnsi="Times New Roman" w:cs="Times New Roman"/>
              </w:rPr>
              <w:t>ь</w:t>
            </w:r>
            <w:r w:rsidRPr="00365929">
              <w:rPr>
                <w:rFonts w:ascii="Times New Roman" w:hAnsi="Times New Roman" w:cs="Times New Roman"/>
              </w:rPr>
              <w:t>ство: Инстр</w:t>
            </w:r>
            <w:r w:rsidRPr="00365929">
              <w:rPr>
                <w:rFonts w:ascii="Times New Roman" w:hAnsi="Times New Roman" w:cs="Times New Roman"/>
              </w:rPr>
              <w:t>у</w:t>
            </w:r>
            <w:r w:rsidRPr="00365929">
              <w:rPr>
                <w:rFonts w:ascii="Times New Roman" w:hAnsi="Times New Roman" w:cs="Times New Roman"/>
              </w:rPr>
              <w:t>ментальные и камерные а</w:t>
            </w:r>
            <w:r w:rsidRPr="00365929">
              <w:rPr>
                <w:rFonts w:ascii="Times New Roman" w:hAnsi="Times New Roman" w:cs="Times New Roman"/>
              </w:rPr>
              <w:t>н</w:t>
            </w:r>
            <w:r w:rsidRPr="00365929">
              <w:rPr>
                <w:rFonts w:ascii="Times New Roman" w:hAnsi="Times New Roman" w:cs="Times New Roman"/>
              </w:rPr>
              <w:t>самбли. Оркес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ры. Хоры. И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кусство акко</w:t>
            </w:r>
            <w:r w:rsidRPr="00365929">
              <w:rPr>
                <w:rFonts w:ascii="Times New Roman" w:hAnsi="Times New Roman" w:cs="Times New Roman"/>
              </w:rPr>
              <w:t>м</w:t>
            </w:r>
            <w:r w:rsidRPr="00365929">
              <w:rPr>
                <w:rFonts w:ascii="Times New Roman" w:hAnsi="Times New Roman" w:cs="Times New Roman"/>
              </w:rPr>
              <w:t>панемента"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ская школа искусств №1", зам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ститель директора Волкова Е.П., 41-04-09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№1", ул. 60 лет О</w:t>
            </w:r>
            <w:r w:rsidRPr="00365929">
              <w:rPr>
                <w:rFonts w:ascii="Times New Roman" w:hAnsi="Times New Roman" w:cs="Times New Roman"/>
              </w:rPr>
              <w:t>к</w:t>
            </w:r>
            <w:r w:rsidRPr="00365929">
              <w:rPr>
                <w:rFonts w:ascii="Times New Roman" w:hAnsi="Times New Roman" w:cs="Times New Roman"/>
              </w:rPr>
              <w:t xml:space="preserve">тября, д.11а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(500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24.04.2020 (17:00) – открытие ко</w:t>
            </w:r>
            <w:r w:rsidRPr="00365929">
              <w:rPr>
                <w:rFonts w:ascii="Times New Roman" w:hAnsi="Times New Roman" w:cs="Times New Roman"/>
              </w:rPr>
              <w:t>н</w:t>
            </w:r>
            <w:r w:rsidRPr="00365929">
              <w:rPr>
                <w:rFonts w:ascii="Times New Roman" w:hAnsi="Times New Roman" w:cs="Times New Roman"/>
              </w:rPr>
              <w:t>курса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25.04.2020 (с 9:30 – 18:00) – ко</w:t>
            </w:r>
            <w:r w:rsidRPr="00365929">
              <w:rPr>
                <w:rFonts w:ascii="Times New Roman" w:hAnsi="Times New Roman" w:cs="Times New Roman"/>
              </w:rPr>
              <w:t>н</w:t>
            </w:r>
            <w:r w:rsidRPr="00365929">
              <w:rPr>
                <w:rFonts w:ascii="Times New Roman" w:hAnsi="Times New Roman" w:cs="Times New Roman"/>
              </w:rPr>
              <w:t>курсные прослушивания в номин</w:t>
            </w:r>
            <w:r w:rsidRPr="00365929">
              <w:rPr>
                <w:rFonts w:ascii="Times New Roman" w:hAnsi="Times New Roman" w:cs="Times New Roman"/>
              </w:rPr>
              <w:t>а</w:t>
            </w:r>
            <w:r w:rsidRPr="00365929">
              <w:rPr>
                <w:rFonts w:ascii="Times New Roman" w:hAnsi="Times New Roman" w:cs="Times New Roman"/>
              </w:rPr>
              <w:t>циях "Музыкальное исполнител</w:t>
            </w:r>
            <w:r w:rsidRPr="00365929">
              <w:rPr>
                <w:rFonts w:ascii="Times New Roman" w:hAnsi="Times New Roman" w:cs="Times New Roman"/>
              </w:rPr>
              <w:t>ь</w:t>
            </w:r>
            <w:r w:rsidRPr="00365929">
              <w:rPr>
                <w:rFonts w:ascii="Times New Roman" w:hAnsi="Times New Roman" w:cs="Times New Roman"/>
              </w:rPr>
              <w:t>ство: Инструментальные и каме</w:t>
            </w:r>
            <w:r w:rsidRPr="00365929">
              <w:rPr>
                <w:rFonts w:ascii="Times New Roman" w:hAnsi="Times New Roman" w:cs="Times New Roman"/>
              </w:rPr>
              <w:t>р</w:t>
            </w:r>
            <w:r w:rsidRPr="00365929">
              <w:rPr>
                <w:rFonts w:ascii="Times New Roman" w:hAnsi="Times New Roman" w:cs="Times New Roman"/>
              </w:rPr>
              <w:t>ные ансамбли. Оркестры. Хоры. И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кусство аккомпанемента"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 xml:space="preserve">26.04.2020 (15:00) - концерт доцента МГК им. П.И. Чайковского, А.В. </w:t>
            </w:r>
            <w:proofErr w:type="spellStart"/>
            <w:r w:rsidRPr="00365929">
              <w:rPr>
                <w:rFonts w:ascii="Times New Roman" w:hAnsi="Times New Roman" w:cs="Times New Roman"/>
              </w:rPr>
              <w:t>Анчевской</w:t>
            </w:r>
            <w:proofErr w:type="spellEnd"/>
            <w:r w:rsidRPr="00365929">
              <w:rPr>
                <w:rFonts w:ascii="Times New Roman" w:hAnsi="Times New Roman" w:cs="Times New Roman"/>
              </w:rPr>
              <w:t xml:space="preserve"> (скрипка)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26.04.2020 (17:00) - церемония з</w:t>
            </w:r>
            <w:r w:rsidRPr="00365929">
              <w:rPr>
                <w:rFonts w:ascii="Times New Roman" w:hAnsi="Times New Roman" w:cs="Times New Roman"/>
              </w:rPr>
              <w:t>а</w:t>
            </w:r>
            <w:r w:rsidRPr="00365929">
              <w:rPr>
                <w:rFonts w:ascii="Times New Roman" w:hAnsi="Times New Roman" w:cs="Times New Roman"/>
              </w:rPr>
              <w:t>крытия конкурса. Награждение п</w:t>
            </w:r>
            <w:r w:rsidRPr="00365929">
              <w:rPr>
                <w:rFonts w:ascii="Times New Roman" w:hAnsi="Times New Roman" w:cs="Times New Roman"/>
              </w:rPr>
              <w:t>о</w:t>
            </w:r>
            <w:r w:rsidRPr="00365929">
              <w:rPr>
                <w:rFonts w:ascii="Times New Roman" w:hAnsi="Times New Roman" w:cs="Times New Roman"/>
              </w:rPr>
              <w:t>бедителей</w:t>
            </w:r>
            <w:r w:rsidR="005F2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25.04.2020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13.00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минутка «125 лет со дня пе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вого показа 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но» (6+) (отдел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медиакласс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по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ростки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 помощью электронной презент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ции библиотекарь расскажет об 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тории создания возникновения к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но. Состоится просмотр первого немого кино с участием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Ч.Саплина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показанного братьями Люмьер в 1895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25.04.2020 15.00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цикл информ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ционных  мин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ток  «Информ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ция: право на безопасность»: (6+)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«Интернет – друг или враг?»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«Дети гуляют в Интернете»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городская библиотека  №1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«Библиотечно-информационная система»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(О.В.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F27AA">
              <w:rPr>
                <w:rFonts w:ascii="Times New Roman" w:hAnsi="Times New Roman" w:cs="Times New Roman"/>
                <w:color w:val="000000" w:themeColor="text1"/>
              </w:rPr>
              <w:t>Спивак</w:t>
            </w:r>
            <w:proofErr w:type="spellEnd"/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 тел.: 24-61-24)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Менделеева, 8а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дети, 1-6 классы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(10 чел.)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на большом экране, для пользоват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лей ЦОД будут демонстрироваться видео ролики, содержащие инфо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мацию о безопасном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25.04.2020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15.20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час творчества «Открытка вет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рану» (6+) (клуб «Подружке на ушко»)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№4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                            (С.В.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Нечаева,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  24-83-60)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тека №4,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Ленина,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5-7 классы      (8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участницы клуба изготовят своими руками праздничные поздравител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ные открытки для ветеранов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49302E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27.04.2020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11.15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познавательно-развлекательная программа «И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рушки и игры народов Севера»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 </w:t>
            </w:r>
          </w:p>
          <w:p w:rsidR="0049302E" w:rsidRPr="00365929" w:rsidRDefault="005F27AA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</w:t>
            </w:r>
            <w:r w:rsidR="0049302E" w:rsidRPr="00365929">
              <w:rPr>
                <w:rFonts w:ascii="Times New Roman" w:hAnsi="Times New Roman" w:cs="Times New Roman"/>
                <w:color w:val="000000" w:themeColor="text1"/>
              </w:rPr>
              <w:t>бюджетного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информационная система»                                (Т.М.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Фурсова,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тел.:49-14-55)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детско-юношеская библиотека №7, 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Школьная,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1-4 классы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(17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познакомятся с традиционн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 игрушками и играми коренных народов нашего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pStyle w:val="afa"/>
              <w:rPr>
                <w:rFonts w:ascii="Times New Roman" w:hAnsi="Times New Roman"/>
              </w:rPr>
            </w:pPr>
            <w:r w:rsidRPr="00365929">
              <w:rPr>
                <w:rFonts w:ascii="Times New Roman" w:hAnsi="Times New Roman"/>
              </w:rPr>
              <w:t>27.04.2020</w:t>
            </w:r>
          </w:p>
          <w:p w:rsidR="0049302E" w:rsidRPr="00365929" w:rsidRDefault="0049302E" w:rsidP="00A21D32">
            <w:pPr>
              <w:pStyle w:val="afa"/>
              <w:rPr>
                <w:rFonts w:ascii="Times New Roman" w:hAnsi="Times New Roman"/>
              </w:rPr>
            </w:pPr>
            <w:r w:rsidRPr="00365929">
              <w:rPr>
                <w:rFonts w:ascii="Times New Roman" w:hAnsi="Times New Roman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65929">
              <w:rPr>
                <w:rFonts w:ascii="Times New Roman" w:hAnsi="Times New Roman" w:cs="Times New Roman"/>
                <w:bCs/>
              </w:rPr>
              <w:t>тематический час «Одна стр</w:t>
            </w:r>
            <w:r w:rsidRPr="00365929">
              <w:rPr>
                <w:rFonts w:ascii="Times New Roman" w:hAnsi="Times New Roman" w:cs="Times New Roman"/>
                <w:bCs/>
              </w:rPr>
              <w:t>а</w:t>
            </w:r>
            <w:r w:rsidRPr="00365929">
              <w:rPr>
                <w:rFonts w:ascii="Times New Roman" w:hAnsi="Times New Roman" w:cs="Times New Roman"/>
                <w:bCs/>
              </w:rPr>
              <w:t>на одна победа»</w:t>
            </w:r>
          </w:p>
          <w:p w:rsidR="0049302E" w:rsidRPr="00365929" w:rsidRDefault="0049302E" w:rsidP="00A21D32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</w:rPr>
            </w:pPr>
            <w:proofErr w:type="gramStart"/>
            <w:r w:rsidRPr="00365929">
              <w:rPr>
                <w:rFonts w:ascii="Times New Roman" w:hAnsi="Times New Roman"/>
              </w:rPr>
              <w:t>муниципальное бюджетное учр</w:t>
            </w:r>
            <w:r w:rsidRPr="00365929">
              <w:rPr>
                <w:rFonts w:ascii="Times New Roman" w:hAnsi="Times New Roman"/>
              </w:rPr>
              <w:t>е</w:t>
            </w:r>
            <w:r w:rsidRPr="00365929">
              <w:rPr>
                <w:rFonts w:ascii="Times New Roman" w:hAnsi="Times New Roman"/>
              </w:rPr>
              <w:t>ждение «Центр национальных культур»  (Антонова И.В., специ</w:t>
            </w:r>
            <w:r w:rsidRPr="00365929">
              <w:rPr>
                <w:rFonts w:ascii="Times New Roman" w:hAnsi="Times New Roman"/>
              </w:rPr>
              <w:t>а</w:t>
            </w:r>
            <w:r w:rsidRPr="00365929">
              <w:rPr>
                <w:rFonts w:ascii="Times New Roman" w:hAnsi="Times New Roman"/>
              </w:rPr>
              <w:t>лист по фольклору</w:t>
            </w:r>
            <w:proofErr w:type="gramEnd"/>
          </w:p>
          <w:p w:rsidR="0049302E" w:rsidRPr="00365929" w:rsidRDefault="0049302E" w:rsidP="00105967">
            <w:pPr>
              <w:pStyle w:val="afa"/>
              <w:jc w:val="both"/>
              <w:rPr>
                <w:rFonts w:ascii="Times New Roman" w:hAnsi="Times New Roman"/>
              </w:rPr>
            </w:pPr>
            <w:r w:rsidRPr="00365929">
              <w:rPr>
                <w:rFonts w:ascii="Times New Roman" w:hAnsi="Times New Roman"/>
              </w:rPr>
              <w:t>тел.: 41-44-70)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pStyle w:val="afa"/>
              <w:rPr>
                <w:rFonts w:ascii="Times New Roman" w:hAnsi="Times New Roman"/>
              </w:rPr>
            </w:pPr>
            <w:r w:rsidRPr="00365929">
              <w:rPr>
                <w:rFonts w:ascii="Times New Roman" w:hAnsi="Times New Roman"/>
              </w:rPr>
              <w:t>муниципальное бюджетное учр</w:t>
            </w:r>
            <w:r w:rsidRPr="00365929">
              <w:rPr>
                <w:rFonts w:ascii="Times New Roman" w:hAnsi="Times New Roman"/>
              </w:rPr>
              <w:t>е</w:t>
            </w:r>
            <w:r w:rsidRPr="00365929">
              <w:rPr>
                <w:rFonts w:ascii="Times New Roman" w:hAnsi="Times New Roman"/>
              </w:rPr>
              <w:t>ждение «Центр национальных культур», фойе</w:t>
            </w:r>
          </w:p>
          <w:p w:rsidR="0049302E" w:rsidRPr="00365929" w:rsidRDefault="0049302E" w:rsidP="00A21D32">
            <w:pPr>
              <w:pStyle w:val="afa"/>
              <w:rPr>
                <w:rFonts w:ascii="Times New Roman" w:hAnsi="Times New Roman"/>
              </w:rPr>
            </w:pPr>
            <w:r w:rsidRPr="00365929">
              <w:rPr>
                <w:rFonts w:ascii="Times New Roman" w:hAnsi="Times New Roman"/>
              </w:rPr>
              <w:t>Ул. Мира, 31А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36592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дети и по</w:t>
            </w:r>
            <w:r w:rsidRPr="0036592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д</w:t>
            </w:r>
            <w:r w:rsidRPr="0036592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ростки</w:t>
            </w:r>
          </w:p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29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(30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совместно  с НГОО «Центр коре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ных народов севера «Тор-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Най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ница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)» в фойе МБУ «Центр 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нальных культур» пройдет темат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ческий час «Одна страна одна поб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да». Ведущая данного мероприятия расскажет гостям о подвигах коре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ного малочисленного народа Севера в годы Великой Отечественной Войне 1941-1945гг.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28.04.2020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12.00 час.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поэтический 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рафон «Военных лет звучат ст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хи»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№14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учреждения «Библиотечно-информационная система»</w:t>
            </w:r>
          </w:p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(И.А.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Киселева, заведующий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ел.: 46-72-10)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№14,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Чапаева, 87-а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дети, 1-2 классы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дети прочтут стихотворения, п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священные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49302E" w:rsidRPr="00365929" w:rsidTr="005F27AA">
        <w:trPr>
          <w:trHeight w:val="1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2E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28.04.2020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мастер-класс «Лента памяти» (12+) (отдел творчества)</w:t>
            </w: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02E" w:rsidRPr="00365929" w:rsidRDefault="0049302E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отделе творчества пройдет мастер-класс по изготовлению броши ко Дню Победы, с использованием  георгиевской ленточки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E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29.04.2020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поэтический  вечер «Дорогами войны» (</w:t>
            </w: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Дню Победы)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библиотека  № 8 мун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ципального бюджетного учрежд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ния «Библиотечно-информационная система»                             (Г.В.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Ульянова, заведующий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лиотекой,  тел.: 26-67-84)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 8,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нальная,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дети, 1-6 классы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(25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на  поэтическом  вечере детям и  подросткам  будет  предложена 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диапрезентация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об  исторических  фактах  ВОВ,  о  доле  простого  народа в  нелегкое  военное  время,  о  героических  подвигах. Затем  присутствующим  будет  предлож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но  почитать  стихи  на  военную 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29.04.2020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14.00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5929">
              <w:rPr>
                <w:rFonts w:ascii="Times New Roman" w:hAnsi="Times New Roman" w:cs="Times New Roman"/>
                <w:color w:val="000000" w:themeColor="text1"/>
              </w:rPr>
              <w:t>патриотическая</w:t>
            </w:r>
            <w:proofErr w:type="gram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квест-игра «В поисках героя» (12+) (зал общ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ния)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детская библиотека муниципального бюджетного учреждения «Библиотечно-информационная система»                               (Е.В.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Черепанская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>, заведующий библиотекой, тел.: 45-13-50)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центральная де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ская библиотека,                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Дружбы Нар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дов,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подростки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5F2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ходе квест-игры участники позн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комятся с судьбой одного из героев Великой Отечественной войны. О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правной точкой для поиска посл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жит старая фотография.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29.04.2020</w:t>
            </w:r>
          </w:p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детская фила</w:t>
            </w:r>
            <w:r w:rsidRPr="00365929">
              <w:rPr>
                <w:rFonts w:ascii="Times New Roman" w:hAnsi="Times New Roman" w:cs="Times New Roman"/>
              </w:rPr>
              <w:t>р</w:t>
            </w:r>
            <w:r w:rsidRPr="00365929">
              <w:rPr>
                <w:rFonts w:ascii="Times New Roman" w:hAnsi="Times New Roman" w:cs="Times New Roman"/>
              </w:rPr>
              <w:t>мония "Муз</w:t>
            </w:r>
            <w:r w:rsidRPr="00365929">
              <w:rPr>
                <w:rFonts w:ascii="Times New Roman" w:hAnsi="Times New Roman" w:cs="Times New Roman"/>
              </w:rPr>
              <w:t>ы</w:t>
            </w:r>
            <w:r w:rsidRPr="00365929">
              <w:rPr>
                <w:rFonts w:ascii="Times New Roman" w:hAnsi="Times New Roman" w:cs="Times New Roman"/>
              </w:rPr>
              <w:t>кальная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 xml:space="preserve">палитра" 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(6+)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ская школа искусств №1", зам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ститель директора Волкова Е.П., 41-04-09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№1", актовый зал, ул. 60 лет Октября, д.11а (концертный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(300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в 2020 году Детская  филармония "Музыкальная палитра" посвящена жизни и творчеству П.И. Чайко</w:t>
            </w:r>
            <w:r w:rsidRPr="00365929">
              <w:rPr>
                <w:rFonts w:ascii="Times New Roman" w:hAnsi="Times New Roman" w:cs="Times New Roman"/>
              </w:rPr>
              <w:t>в</w:t>
            </w:r>
            <w:r w:rsidRPr="00365929">
              <w:rPr>
                <w:rFonts w:ascii="Times New Roman" w:hAnsi="Times New Roman" w:cs="Times New Roman"/>
              </w:rPr>
              <w:t>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44508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29.04.2020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16.00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цикл  громких чтений на яз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ках народов Ро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сии  «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Сказкин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час»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№5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ципального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«Библиотечно-информационная система»                            (З.Ф.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Загидуллина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, заведующий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библиотекой, тел. 26-17-83)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городская 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библиотека №5,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 Интернаци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нальная, </w:t>
            </w:r>
          </w:p>
          <w:p w:rsidR="00A21D32" w:rsidRPr="00365929" w:rsidRDefault="005F27AA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дети (10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  <w:kern w:val="36"/>
              </w:rPr>
              <w:t>библиотекарь вместе с детьми пр</w:t>
            </w:r>
            <w:r w:rsidRPr="00365929">
              <w:rPr>
                <w:rFonts w:ascii="Times New Roman" w:hAnsi="Times New Roman" w:cs="Times New Roman"/>
                <w:color w:val="000000" w:themeColor="text1"/>
                <w:kern w:val="36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  <w:kern w:val="36"/>
              </w:rPr>
              <w:t>читают белорусскую народную сказку «Воробей и мышь», затем обсудят действия главных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lastRenderedPageBreak/>
              <w:t>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30.04.2020 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громкие чтения «Читающий д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зор» (0+):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Алексеев «Сталинградская оборона»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городская библиотека  №1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учрежде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«Библиотечно-информационная система»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(О.В.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F27AA">
              <w:rPr>
                <w:rFonts w:ascii="Times New Roman" w:hAnsi="Times New Roman" w:cs="Times New Roman"/>
                <w:color w:val="000000" w:themeColor="text1"/>
              </w:rPr>
              <w:t>Спивак</w:t>
            </w:r>
            <w:proofErr w:type="spellEnd"/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заведующий 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библиотекой, тел.: 24-61-24)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№1,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Менделеева, 8а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дошкольники, школьники младших 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классов (20 чел.)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с помощью медиа презентации би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лиотекарь расскажет ребятам о 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жестве и героизме  защитников Ст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линградской битвы. Затем ребята послушают рассказ </w:t>
            </w:r>
            <w:proofErr w:type="spellStart"/>
            <w:r w:rsidRPr="00365929">
              <w:rPr>
                <w:rFonts w:ascii="Times New Roman" w:hAnsi="Times New Roman" w:cs="Times New Roman"/>
                <w:color w:val="000000" w:themeColor="text1"/>
              </w:rPr>
              <w:t>С.Алексеева</w:t>
            </w:r>
            <w:proofErr w:type="spellEnd"/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«Сталинградская оборона»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30.04.2020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12.30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библиотечный урок «Вселенная в алфавитном порядке» (0+)</w:t>
            </w:r>
          </w:p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библиотека  №12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бюджетного учреждения «Библиотечно-информационная система»                            (Г.Х.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Кондрашкина, заведующий библиотекой,  тел.: 27-28-98)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городская библи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тека  №12,         г.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Нижневартовск, ул.</w:t>
            </w:r>
            <w:r w:rsidR="005F27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Мира,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дошкольники, дети, 1-4 классы (20 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5929">
              <w:rPr>
                <w:rFonts w:ascii="Times New Roman" w:hAnsi="Times New Roman" w:cs="Times New Roman"/>
                <w:color w:val="000000" w:themeColor="text1"/>
              </w:rPr>
              <w:t>о том, как болеют книги, как их 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чить расскажет библиотекарь на м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стер-классе «Будь здорова книжка», детям будет предложено самосто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тельно отобрать книги, требующие ремонта. Ребята расправят загну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шиеся страницы, постирают ласт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ком карандашные пометки, подкл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ят страницы скотчем и корешки б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65929">
              <w:rPr>
                <w:rFonts w:ascii="Times New Roman" w:hAnsi="Times New Roman" w:cs="Times New Roman"/>
                <w:color w:val="000000" w:themeColor="text1"/>
              </w:rPr>
              <w:t>магой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  <w:tr w:rsidR="00A21D32" w:rsidRPr="00365929" w:rsidTr="00A21D32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32" w:rsidRPr="00365929" w:rsidRDefault="0044508C" w:rsidP="00A21D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lang w:eastAsia="ru-RU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30.04.2020</w:t>
            </w:r>
          </w:p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концерт "Радуга танца"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1059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Нижневартовска "Де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ская школа искусств №2", зам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ститель директора Гладий Ж.Р., 43-38-40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МАУДО г. Нижн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вартовска "Детская школа искусств №2", ул. Ханты-Мансийская, дом 25б (актовый 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обучающи</w:t>
            </w:r>
            <w:r w:rsidRPr="00365929">
              <w:rPr>
                <w:rFonts w:ascii="Times New Roman" w:hAnsi="Times New Roman" w:cs="Times New Roman"/>
              </w:rPr>
              <w:t>е</w:t>
            </w:r>
            <w:r w:rsidRPr="00365929">
              <w:rPr>
                <w:rFonts w:ascii="Times New Roman" w:hAnsi="Times New Roman" w:cs="Times New Roman"/>
              </w:rPr>
              <w:t>ся, родители, жители и го</w:t>
            </w:r>
            <w:r w:rsidRPr="00365929">
              <w:rPr>
                <w:rFonts w:ascii="Times New Roman" w:hAnsi="Times New Roman" w:cs="Times New Roman"/>
              </w:rPr>
              <w:t>с</w:t>
            </w:r>
            <w:r w:rsidRPr="00365929">
              <w:rPr>
                <w:rFonts w:ascii="Times New Roman" w:hAnsi="Times New Roman" w:cs="Times New Roman"/>
              </w:rPr>
              <w:t>ти города (до 200 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D32" w:rsidRPr="00365929" w:rsidRDefault="00A21D32" w:rsidP="00A21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отчетный концерт хореографическ</w:t>
            </w:r>
            <w:r w:rsidRPr="00365929">
              <w:rPr>
                <w:rFonts w:ascii="Times New Roman" w:hAnsi="Times New Roman" w:cs="Times New Roman"/>
              </w:rPr>
              <w:t>о</w:t>
            </w:r>
            <w:r w:rsidRPr="00365929">
              <w:rPr>
                <w:rFonts w:ascii="Times New Roman" w:hAnsi="Times New Roman" w:cs="Times New Roman"/>
              </w:rPr>
              <w:t xml:space="preserve">го отделения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2" w:rsidRPr="00365929" w:rsidRDefault="00A21D32" w:rsidP="00A2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29">
              <w:rPr>
                <w:rFonts w:ascii="Times New Roman" w:hAnsi="Times New Roman" w:cs="Times New Roman"/>
              </w:rPr>
              <w:t>беспла</w:t>
            </w:r>
            <w:r w:rsidRPr="00365929">
              <w:rPr>
                <w:rFonts w:ascii="Times New Roman" w:hAnsi="Times New Roman" w:cs="Times New Roman"/>
              </w:rPr>
              <w:t>т</w:t>
            </w:r>
            <w:r w:rsidRPr="00365929">
              <w:rPr>
                <w:rFonts w:ascii="Times New Roman" w:hAnsi="Times New Roman" w:cs="Times New Roman"/>
              </w:rPr>
              <w:t>но</w:t>
            </w:r>
          </w:p>
        </w:tc>
      </w:tr>
    </w:tbl>
    <w:p w:rsidR="00387AD3" w:rsidRDefault="00387AD3" w:rsidP="004018A0">
      <w:pPr>
        <w:spacing w:after="0" w:line="240" w:lineRule="auto"/>
        <w:ind w:left="12036"/>
      </w:pPr>
    </w:p>
    <w:sectPr w:rsidR="00387AD3" w:rsidSect="009E44D5">
      <w:headerReference w:type="default" r:id="rId9"/>
      <w:footerReference w:type="even" r:id="rId10"/>
      <w:footerReference w:type="default" r:id="rId11"/>
      <w:pgSz w:w="16840" w:h="11907" w:orient="landscape" w:code="9"/>
      <w:pgMar w:top="1134" w:right="397" w:bottom="568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A" w:rsidRDefault="00FF218A">
      <w:pPr>
        <w:spacing w:after="0" w:line="240" w:lineRule="auto"/>
      </w:pPr>
      <w:r>
        <w:separator/>
      </w:r>
    </w:p>
  </w:endnote>
  <w:endnote w:type="continuationSeparator" w:id="0">
    <w:p w:rsidR="00FF218A" w:rsidRDefault="00F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29" w:rsidRDefault="00365929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65929" w:rsidRDefault="0036592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29" w:rsidRDefault="00365929">
    <w:pPr>
      <w:pStyle w:val="ab"/>
      <w:framePr w:wrap="auto" w:vAnchor="text" w:hAnchor="margin" w:xAlign="right" w:y="1"/>
    </w:pPr>
  </w:p>
  <w:p w:rsidR="00365929" w:rsidRDefault="00365929" w:rsidP="0008309D">
    <w:pPr>
      <w:pStyle w:val="ab"/>
      <w:ind w:right="360"/>
    </w:pPr>
  </w:p>
  <w:p w:rsidR="00365929" w:rsidRPr="004C19F7" w:rsidRDefault="00365929" w:rsidP="000830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A" w:rsidRDefault="00FF218A">
      <w:pPr>
        <w:spacing w:after="0" w:line="240" w:lineRule="auto"/>
      </w:pPr>
      <w:r>
        <w:separator/>
      </w:r>
    </w:p>
  </w:footnote>
  <w:footnote w:type="continuationSeparator" w:id="0">
    <w:p w:rsidR="00FF218A" w:rsidRDefault="00F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29" w:rsidRDefault="00365929">
    <w:pPr>
      <w:pStyle w:val="a5"/>
    </w:pPr>
  </w:p>
  <w:p w:rsidR="00365929" w:rsidRDefault="00365929">
    <w:pPr>
      <w:pStyle w:val="a5"/>
    </w:pPr>
  </w:p>
  <w:p w:rsidR="00365929" w:rsidRDefault="00365929">
    <w:pPr>
      <w:pStyle w:val="a5"/>
    </w:pPr>
  </w:p>
  <w:p w:rsidR="00365929" w:rsidRDefault="00365929">
    <w:pPr>
      <w:pStyle w:val="a5"/>
    </w:pPr>
  </w:p>
  <w:p w:rsidR="00365929" w:rsidRDefault="003659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187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E92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9430D"/>
    <w:multiLevelType w:val="hybridMultilevel"/>
    <w:tmpl w:val="BD46D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E6C8D"/>
    <w:multiLevelType w:val="hybridMultilevel"/>
    <w:tmpl w:val="4EA6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266C3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7BE7"/>
    <w:multiLevelType w:val="hybridMultilevel"/>
    <w:tmpl w:val="5C84B302"/>
    <w:lvl w:ilvl="0" w:tplc="EC8E8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A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2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E2C34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A6039"/>
    <w:multiLevelType w:val="hybridMultilevel"/>
    <w:tmpl w:val="5362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43111"/>
    <w:multiLevelType w:val="hybridMultilevel"/>
    <w:tmpl w:val="0FA4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52825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14F61"/>
    <w:multiLevelType w:val="hybridMultilevel"/>
    <w:tmpl w:val="B232B4F4"/>
    <w:lvl w:ilvl="0" w:tplc="97B4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E9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80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C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A853579"/>
    <w:multiLevelType w:val="hybridMultilevel"/>
    <w:tmpl w:val="33F6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D418E"/>
    <w:multiLevelType w:val="hybridMultilevel"/>
    <w:tmpl w:val="6D64115A"/>
    <w:lvl w:ilvl="0" w:tplc="06FE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3065F6"/>
    <w:multiLevelType w:val="hybridMultilevel"/>
    <w:tmpl w:val="B3A8AA9C"/>
    <w:lvl w:ilvl="0" w:tplc="487078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C1DD3"/>
    <w:multiLevelType w:val="hybridMultilevel"/>
    <w:tmpl w:val="3156264C"/>
    <w:lvl w:ilvl="0" w:tplc="69FEB3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92779"/>
    <w:multiLevelType w:val="hybridMultilevel"/>
    <w:tmpl w:val="FF7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2227E"/>
    <w:multiLevelType w:val="hybridMultilevel"/>
    <w:tmpl w:val="F52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B07D2"/>
    <w:multiLevelType w:val="hybridMultilevel"/>
    <w:tmpl w:val="D99E102C"/>
    <w:lvl w:ilvl="0" w:tplc="62CC9BE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01695E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E6844"/>
    <w:multiLevelType w:val="hybridMultilevel"/>
    <w:tmpl w:val="D1B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033CB"/>
    <w:multiLevelType w:val="hybridMultilevel"/>
    <w:tmpl w:val="3BBE3040"/>
    <w:lvl w:ilvl="0" w:tplc="9BD81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D68D6"/>
    <w:multiLevelType w:val="hybridMultilevel"/>
    <w:tmpl w:val="3F0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A2832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90B7F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81232"/>
    <w:multiLevelType w:val="hybridMultilevel"/>
    <w:tmpl w:val="E4DA3E92"/>
    <w:lvl w:ilvl="0" w:tplc="D1A8B7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6"/>
  </w:num>
  <w:num w:numId="4">
    <w:abstractNumId w:val="39"/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33"/>
  </w:num>
  <w:num w:numId="11">
    <w:abstractNumId w:val="22"/>
  </w:num>
  <w:num w:numId="12">
    <w:abstractNumId w:val="14"/>
  </w:num>
  <w:num w:numId="13">
    <w:abstractNumId w:val="16"/>
  </w:num>
  <w:num w:numId="14">
    <w:abstractNumId w:val="3"/>
  </w:num>
  <w:num w:numId="15">
    <w:abstractNumId w:val="47"/>
  </w:num>
  <w:num w:numId="16">
    <w:abstractNumId w:val="11"/>
  </w:num>
  <w:num w:numId="17">
    <w:abstractNumId w:val="42"/>
  </w:num>
  <w:num w:numId="18">
    <w:abstractNumId w:val="43"/>
  </w:num>
  <w:num w:numId="19">
    <w:abstractNumId w:val="4"/>
  </w:num>
  <w:num w:numId="20">
    <w:abstractNumId w:val="8"/>
  </w:num>
  <w:num w:numId="21">
    <w:abstractNumId w:val="7"/>
  </w:num>
  <w:num w:numId="22">
    <w:abstractNumId w:val="44"/>
  </w:num>
  <w:num w:numId="23">
    <w:abstractNumId w:val="41"/>
  </w:num>
  <w:num w:numId="24">
    <w:abstractNumId w:val="29"/>
  </w:num>
  <w:num w:numId="25">
    <w:abstractNumId w:val="32"/>
  </w:num>
  <w:num w:numId="26">
    <w:abstractNumId w:val="46"/>
  </w:num>
  <w:num w:numId="27">
    <w:abstractNumId w:val="0"/>
  </w:num>
  <w:num w:numId="28">
    <w:abstractNumId w:val="20"/>
  </w:num>
  <w:num w:numId="29">
    <w:abstractNumId w:val="5"/>
  </w:num>
  <w:num w:numId="30">
    <w:abstractNumId w:val="10"/>
  </w:num>
  <w:num w:numId="31">
    <w:abstractNumId w:val="4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6"/>
  </w:num>
  <w:num w:numId="34">
    <w:abstractNumId w:val="13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  <w:num w:numId="39">
    <w:abstractNumId w:val="18"/>
  </w:num>
  <w:num w:numId="40">
    <w:abstractNumId w:val="38"/>
  </w:num>
  <w:num w:numId="41">
    <w:abstractNumId w:val="19"/>
  </w:num>
  <w:num w:numId="42">
    <w:abstractNumId w:val="9"/>
  </w:num>
  <w:num w:numId="43">
    <w:abstractNumId w:val="35"/>
  </w:num>
  <w:num w:numId="44">
    <w:abstractNumId w:val="17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4"/>
  </w:num>
  <w:num w:numId="48">
    <w:abstractNumId w:val="4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71B1"/>
    <w:rsid w:val="000102DC"/>
    <w:rsid w:val="00020A2E"/>
    <w:rsid w:val="00021077"/>
    <w:rsid w:val="00021A5C"/>
    <w:rsid w:val="000253C3"/>
    <w:rsid w:val="0002576B"/>
    <w:rsid w:val="00027C53"/>
    <w:rsid w:val="00027DBD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2723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6DA"/>
    <w:rsid w:val="000C09C5"/>
    <w:rsid w:val="000C137E"/>
    <w:rsid w:val="000C193F"/>
    <w:rsid w:val="000C2456"/>
    <w:rsid w:val="000C6C2A"/>
    <w:rsid w:val="000C6EBE"/>
    <w:rsid w:val="000C7D72"/>
    <w:rsid w:val="000D263E"/>
    <w:rsid w:val="000D6086"/>
    <w:rsid w:val="000E2BFC"/>
    <w:rsid w:val="000E30FF"/>
    <w:rsid w:val="000E3991"/>
    <w:rsid w:val="000E3E93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5967"/>
    <w:rsid w:val="00107389"/>
    <w:rsid w:val="00111BAD"/>
    <w:rsid w:val="001129C0"/>
    <w:rsid w:val="00113B99"/>
    <w:rsid w:val="00114ADD"/>
    <w:rsid w:val="001156D7"/>
    <w:rsid w:val="00116B8F"/>
    <w:rsid w:val="001235A8"/>
    <w:rsid w:val="001265E3"/>
    <w:rsid w:val="0013070A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8B0"/>
    <w:rsid w:val="0018619A"/>
    <w:rsid w:val="0018699D"/>
    <w:rsid w:val="001903A3"/>
    <w:rsid w:val="001918C0"/>
    <w:rsid w:val="00191B84"/>
    <w:rsid w:val="00191D0A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5308"/>
    <w:rsid w:val="001B71E9"/>
    <w:rsid w:val="001C2265"/>
    <w:rsid w:val="001C4F3E"/>
    <w:rsid w:val="001C5CC6"/>
    <w:rsid w:val="001C65FA"/>
    <w:rsid w:val="001C67F5"/>
    <w:rsid w:val="001D0462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472B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5C"/>
    <w:rsid w:val="00263BE8"/>
    <w:rsid w:val="002645AE"/>
    <w:rsid w:val="002647C3"/>
    <w:rsid w:val="002660F3"/>
    <w:rsid w:val="00266241"/>
    <w:rsid w:val="00266FF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300449"/>
    <w:rsid w:val="00302610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4CE4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6B6B"/>
    <w:rsid w:val="00347BFB"/>
    <w:rsid w:val="00347DD3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6010A"/>
    <w:rsid w:val="00360D75"/>
    <w:rsid w:val="00361AA5"/>
    <w:rsid w:val="00361B6C"/>
    <w:rsid w:val="00362D14"/>
    <w:rsid w:val="00363A03"/>
    <w:rsid w:val="00363F9F"/>
    <w:rsid w:val="00365136"/>
    <w:rsid w:val="00365929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3683"/>
    <w:rsid w:val="003A57B4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A1"/>
    <w:rsid w:val="003D0ED4"/>
    <w:rsid w:val="003D3BA9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8A0"/>
    <w:rsid w:val="00401E2D"/>
    <w:rsid w:val="004021E7"/>
    <w:rsid w:val="00411075"/>
    <w:rsid w:val="00411880"/>
    <w:rsid w:val="00412AF1"/>
    <w:rsid w:val="00416199"/>
    <w:rsid w:val="004210C3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08C"/>
    <w:rsid w:val="00445641"/>
    <w:rsid w:val="0045057A"/>
    <w:rsid w:val="004527B0"/>
    <w:rsid w:val="00453062"/>
    <w:rsid w:val="00454394"/>
    <w:rsid w:val="00457C27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80282"/>
    <w:rsid w:val="004802B2"/>
    <w:rsid w:val="004836A8"/>
    <w:rsid w:val="00486361"/>
    <w:rsid w:val="00486E40"/>
    <w:rsid w:val="00492AE1"/>
    <w:rsid w:val="0049302E"/>
    <w:rsid w:val="004936E9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292"/>
    <w:rsid w:val="004B266F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5BE0"/>
    <w:rsid w:val="004D7C3D"/>
    <w:rsid w:val="004E0A8D"/>
    <w:rsid w:val="004E25A0"/>
    <w:rsid w:val="004E2683"/>
    <w:rsid w:val="004E27A8"/>
    <w:rsid w:val="004E524D"/>
    <w:rsid w:val="004E756A"/>
    <w:rsid w:val="004F00E9"/>
    <w:rsid w:val="004F05BC"/>
    <w:rsid w:val="004F0B30"/>
    <w:rsid w:val="004F3790"/>
    <w:rsid w:val="004F5008"/>
    <w:rsid w:val="004F5CC7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1D94"/>
    <w:rsid w:val="00523C03"/>
    <w:rsid w:val="005255E5"/>
    <w:rsid w:val="00527430"/>
    <w:rsid w:val="0053091F"/>
    <w:rsid w:val="0053139F"/>
    <w:rsid w:val="005331DB"/>
    <w:rsid w:val="00533559"/>
    <w:rsid w:val="005342BA"/>
    <w:rsid w:val="00536289"/>
    <w:rsid w:val="005369BC"/>
    <w:rsid w:val="00536CD4"/>
    <w:rsid w:val="005373FF"/>
    <w:rsid w:val="005408B3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3672"/>
    <w:rsid w:val="00575881"/>
    <w:rsid w:val="005769C5"/>
    <w:rsid w:val="0057708F"/>
    <w:rsid w:val="00577C69"/>
    <w:rsid w:val="00580C39"/>
    <w:rsid w:val="005839AB"/>
    <w:rsid w:val="00585819"/>
    <w:rsid w:val="00585E4D"/>
    <w:rsid w:val="00586958"/>
    <w:rsid w:val="005874BC"/>
    <w:rsid w:val="00592290"/>
    <w:rsid w:val="00595A65"/>
    <w:rsid w:val="005975BD"/>
    <w:rsid w:val="005A09E7"/>
    <w:rsid w:val="005A2103"/>
    <w:rsid w:val="005A28B5"/>
    <w:rsid w:val="005A2A3F"/>
    <w:rsid w:val="005A30AA"/>
    <w:rsid w:val="005A6FEE"/>
    <w:rsid w:val="005A796E"/>
    <w:rsid w:val="005B2DC3"/>
    <w:rsid w:val="005B4691"/>
    <w:rsid w:val="005B7A38"/>
    <w:rsid w:val="005C2737"/>
    <w:rsid w:val="005C2C4A"/>
    <w:rsid w:val="005C503C"/>
    <w:rsid w:val="005C5B3E"/>
    <w:rsid w:val="005C6749"/>
    <w:rsid w:val="005C6795"/>
    <w:rsid w:val="005D0A7D"/>
    <w:rsid w:val="005D0AEC"/>
    <w:rsid w:val="005D0F4E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27AA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0184"/>
    <w:rsid w:val="0061343D"/>
    <w:rsid w:val="00615F30"/>
    <w:rsid w:val="006167BE"/>
    <w:rsid w:val="0062007A"/>
    <w:rsid w:val="00621A11"/>
    <w:rsid w:val="00622673"/>
    <w:rsid w:val="00623084"/>
    <w:rsid w:val="00625E51"/>
    <w:rsid w:val="0062600D"/>
    <w:rsid w:val="006262A9"/>
    <w:rsid w:val="00627B10"/>
    <w:rsid w:val="00630003"/>
    <w:rsid w:val="006300A5"/>
    <w:rsid w:val="0063088E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135F"/>
    <w:rsid w:val="00652418"/>
    <w:rsid w:val="0065265C"/>
    <w:rsid w:val="00652BF8"/>
    <w:rsid w:val="00652C75"/>
    <w:rsid w:val="006542AD"/>
    <w:rsid w:val="00654BA4"/>
    <w:rsid w:val="00656F7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763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58F"/>
    <w:rsid w:val="006E711C"/>
    <w:rsid w:val="006E7BBB"/>
    <w:rsid w:val="006F1009"/>
    <w:rsid w:val="006F273E"/>
    <w:rsid w:val="006F46DF"/>
    <w:rsid w:val="006F6151"/>
    <w:rsid w:val="00701463"/>
    <w:rsid w:val="007027E4"/>
    <w:rsid w:val="00703995"/>
    <w:rsid w:val="007064F1"/>
    <w:rsid w:val="007105BD"/>
    <w:rsid w:val="00715A1F"/>
    <w:rsid w:val="007165A9"/>
    <w:rsid w:val="00717F0D"/>
    <w:rsid w:val="00721B4C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166"/>
    <w:rsid w:val="008D2F8F"/>
    <w:rsid w:val="008D31C4"/>
    <w:rsid w:val="008D41B8"/>
    <w:rsid w:val="008D47BC"/>
    <w:rsid w:val="008D4A08"/>
    <w:rsid w:val="008D65D8"/>
    <w:rsid w:val="008D745D"/>
    <w:rsid w:val="008D7A4F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37D42"/>
    <w:rsid w:val="00941674"/>
    <w:rsid w:val="0094240F"/>
    <w:rsid w:val="009424A7"/>
    <w:rsid w:val="009434A7"/>
    <w:rsid w:val="00943FC7"/>
    <w:rsid w:val="00952B78"/>
    <w:rsid w:val="00954B0E"/>
    <w:rsid w:val="00955095"/>
    <w:rsid w:val="00956054"/>
    <w:rsid w:val="009560B1"/>
    <w:rsid w:val="00957205"/>
    <w:rsid w:val="0096052D"/>
    <w:rsid w:val="00960BD2"/>
    <w:rsid w:val="00961D71"/>
    <w:rsid w:val="00962F35"/>
    <w:rsid w:val="00963A02"/>
    <w:rsid w:val="00964075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516E"/>
    <w:rsid w:val="009855BF"/>
    <w:rsid w:val="009871DF"/>
    <w:rsid w:val="009905F5"/>
    <w:rsid w:val="009906E8"/>
    <w:rsid w:val="009909BC"/>
    <w:rsid w:val="00991555"/>
    <w:rsid w:val="00991B76"/>
    <w:rsid w:val="00991C0E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7002"/>
    <w:rsid w:val="009C7B22"/>
    <w:rsid w:val="009D305F"/>
    <w:rsid w:val="009D4383"/>
    <w:rsid w:val="009D4999"/>
    <w:rsid w:val="009D5178"/>
    <w:rsid w:val="009D7048"/>
    <w:rsid w:val="009D7B7A"/>
    <w:rsid w:val="009E0C18"/>
    <w:rsid w:val="009E1314"/>
    <w:rsid w:val="009E2968"/>
    <w:rsid w:val="009E44D5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980"/>
    <w:rsid w:val="00A02B31"/>
    <w:rsid w:val="00A02CF6"/>
    <w:rsid w:val="00A03A61"/>
    <w:rsid w:val="00A04058"/>
    <w:rsid w:val="00A063A6"/>
    <w:rsid w:val="00A0776A"/>
    <w:rsid w:val="00A1153C"/>
    <w:rsid w:val="00A11B8D"/>
    <w:rsid w:val="00A1235C"/>
    <w:rsid w:val="00A130CA"/>
    <w:rsid w:val="00A142E5"/>
    <w:rsid w:val="00A16DD0"/>
    <w:rsid w:val="00A176A3"/>
    <w:rsid w:val="00A218C4"/>
    <w:rsid w:val="00A21D32"/>
    <w:rsid w:val="00A2597C"/>
    <w:rsid w:val="00A25FBA"/>
    <w:rsid w:val="00A2732F"/>
    <w:rsid w:val="00A30FC1"/>
    <w:rsid w:val="00A3346D"/>
    <w:rsid w:val="00A36B25"/>
    <w:rsid w:val="00A4331C"/>
    <w:rsid w:val="00A44941"/>
    <w:rsid w:val="00A467B6"/>
    <w:rsid w:val="00A46CBD"/>
    <w:rsid w:val="00A47425"/>
    <w:rsid w:val="00A5233B"/>
    <w:rsid w:val="00A5410A"/>
    <w:rsid w:val="00A541D8"/>
    <w:rsid w:val="00A54489"/>
    <w:rsid w:val="00A56064"/>
    <w:rsid w:val="00A5655C"/>
    <w:rsid w:val="00A61B23"/>
    <w:rsid w:val="00A64342"/>
    <w:rsid w:val="00A65392"/>
    <w:rsid w:val="00A655C1"/>
    <w:rsid w:val="00A7299C"/>
    <w:rsid w:val="00A7309B"/>
    <w:rsid w:val="00A74FA5"/>
    <w:rsid w:val="00A75058"/>
    <w:rsid w:val="00A80850"/>
    <w:rsid w:val="00A82064"/>
    <w:rsid w:val="00A84A71"/>
    <w:rsid w:val="00A851CA"/>
    <w:rsid w:val="00A93ACD"/>
    <w:rsid w:val="00A94476"/>
    <w:rsid w:val="00A955D4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3BC9"/>
    <w:rsid w:val="00AD5D5D"/>
    <w:rsid w:val="00AE0590"/>
    <w:rsid w:val="00AE0E50"/>
    <w:rsid w:val="00AE150F"/>
    <w:rsid w:val="00AE2157"/>
    <w:rsid w:val="00AE250E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3CD2"/>
    <w:rsid w:val="00AF3D87"/>
    <w:rsid w:val="00AF3FF8"/>
    <w:rsid w:val="00AF6060"/>
    <w:rsid w:val="00AF6562"/>
    <w:rsid w:val="00AF70A2"/>
    <w:rsid w:val="00B0108F"/>
    <w:rsid w:val="00B01E5E"/>
    <w:rsid w:val="00B01EB9"/>
    <w:rsid w:val="00B0301C"/>
    <w:rsid w:val="00B04150"/>
    <w:rsid w:val="00B04302"/>
    <w:rsid w:val="00B04FE6"/>
    <w:rsid w:val="00B050B5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2656"/>
    <w:rsid w:val="00B34AAF"/>
    <w:rsid w:val="00B34FAB"/>
    <w:rsid w:val="00B3610A"/>
    <w:rsid w:val="00B41C85"/>
    <w:rsid w:val="00B44D75"/>
    <w:rsid w:val="00B47AB4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672A0"/>
    <w:rsid w:val="00B71698"/>
    <w:rsid w:val="00B7212D"/>
    <w:rsid w:val="00B72421"/>
    <w:rsid w:val="00B72BFB"/>
    <w:rsid w:val="00B72C3F"/>
    <w:rsid w:val="00B73A29"/>
    <w:rsid w:val="00B7678C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3B5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15A"/>
    <w:rsid w:val="00BD4A50"/>
    <w:rsid w:val="00BD6A3F"/>
    <w:rsid w:val="00BD74B5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F91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59CD"/>
    <w:rsid w:val="00C065D6"/>
    <w:rsid w:val="00C07083"/>
    <w:rsid w:val="00C075CE"/>
    <w:rsid w:val="00C07DA3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897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3BBD"/>
    <w:rsid w:val="00C94BFF"/>
    <w:rsid w:val="00C94E3D"/>
    <w:rsid w:val="00C97FAB"/>
    <w:rsid w:val="00CA1217"/>
    <w:rsid w:val="00CA1B82"/>
    <w:rsid w:val="00CA1DD4"/>
    <w:rsid w:val="00CA2C7F"/>
    <w:rsid w:val="00CA2E32"/>
    <w:rsid w:val="00CA4666"/>
    <w:rsid w:val="00CA5724"/>
    <w:rsid w:val="00CA6CB5"/>
    <w:rsid w:val="00CA701F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657D"/>
    <w:rsid w:val="00D068F2"/>
    <w:rsid w:val="00D074A6"/>
    <w:rsid w:val="00D07D39"/>
    <w:rsid w:val="00D11B3E"/>
    <w:rsid w:val="00D12641"/>
    <w:rsid w:val="00D12932"/>
    <w:rsid w:val="00D13A7C"/>
    <w:rsid w:val="00D16F84"/>
    <w:rsid w:val="00D20571"/>
    <w:rsid w:val="00D237E0"/>
    <w:rsid w:val="00D25ABC"/>
    <w:rsid w:val="00D25E05"/>
    <w:rsid w:val="00D25F49"/>
    <w:rsid w:val="00D30582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6016"/>
    <w:rsid w:val="00D56FCB"/>
    <w:rsid w:val="00D623AB"/>
    <w:rsid w:val="00D63512"/>
    <w:rsid w:val="00D63D61"/>
    <w:rsid w:val="00D63E45"/>
    <w:rsid w:val="00D65242"/>
    <w:rsid w:val="00D65C07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0D95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321A"/>
    <w:rsid w:val="00DB44F8"/>
    <w:rsid w:val="00DB49A3"/>
    <w:rsid w:val="00DB5011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0818"/>
    <w:rsid w:val="00DE28F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0505"/>
    <w:rsid w:val="00E1291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57F6"/>
    <w:rsid w:val="00EE6665"/>
    <w:rsid w:val="00EE6755"/>
    <w:rsid w:val="00EF1C6E"/>
    <w:rsid w:val="00EF2630"/>
    <w:rsid w:val="00EF28EA"/>
    <w:rsid w:val="00EF358A"/>
    <w:rsid w:val="00EF36F1"/>
    <w:rsid w:val="00EF5D46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22A3"/>
    <w:rsid w:val="00F2428A"/>
    <w:rsid w:val="00F255D1"/>
    <w:rsid w:val="00F30283"/>
    <w:rsid w:val="00F3236F"/>
    <w:rsid w:val="00F362A4"/>
    <w:rsid w:val="00F37D30"/>
    <w:rsid w:val="00F40233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856BC"/>
    <w:rsid w:val="00F868DA"/>
    <w:rsid w:val="00F86DF9"/>
    <w:rsid w:val="00F87135"/>
    <w:rsid w:val="00F873F5"/>
    <w:rsid w:val="00F90707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C022E"/>
    <w:rsid w:val="00FC19A0"/>
    <w:rsid w:val="00FC1A3E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934"/>
    <w:rsid w:val="00FF204D"/>
    <w:rsid w:val="00FF2187"/>
    <w:rsid w:val="00FF218A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5"/>
    <w:uiPriority w:val="59"/>
    <w:rsid w:val="0093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63B5C"/>
  </w:style>
  <w:style w:type="paragraph" w:customStyle="1" w:styleId="data-hcwo-parabreak">
    <w:name w:val="data-hcwo-parabreak"/>
    <w:basedOn w:val="a"/>
    <w:rsid w:val="0026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5"/>
    <w:uiPriority w:val="59"/>
    <w:rsid w:val="00937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263B5C"/>
  </w:style>
  <w:style w:type="paragraph" w:customStyle="1" w:styleId="data-hcwo-parabreak">
    <w:name w:val="data-hcwo-parabreak"/>
    <w:basedOn w:val="a"/>
    <w:rsid w:val="0026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2C2B-2039-4F50-9243-7BEDB262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Соколкина Ольга Павловна</cp:lastModifiedBy>
  <cp:revision>4</cp:revision>
  <cp:lastPrinted>2019-01-22T06:02:00Z</cp:lastPrinted>
  <dcterms:created xsi:type="dcterms:W3CDTF">2020-03-19T15:13:00Z</dcterms:created>
  <dcterms:modified xsi:type="dcterms:W3CDTF">2020-03-20T04:15:00Z</dcterms:modified>
</cp:coreProperties>
</file>