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B" w:rsidRPr="00CF70B3" w:rsidRDefault="007319EB" w:rsidP="007319E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Понедельник  </w:t>
      </w:r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</w:t>
      </w:r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04.2020</w:t>
      </w:r>
    </w:p>
    <w:p w:rsidR="007319EB" w:rsidRPr="00CF70B3" w:rsidRDefault="007319EB" w:rsidP="007319E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Речевое развитие</w:t>
      </w:r>
    </w:p>
    <w:p w:rsidR="007319EB" w:rsidRPr="00CF70B3" w:rsidRDefault="007319EB" w:rsidP="007319E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 «Звуковая культура речи: звук</w:t>
      </w:r>
      <w:proofErr w:type="gramStart"/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proofErr w:type="gramEnd"/>
      <w:r w:rsidRPr="00CF7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F7822" w:rsidRPr="00CF70B3" w:rsidRDefault="00500C41" w:rsidP="007319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7319EB" w:rsidRPr="00CF70B3">
        <w:rPr>
          <w:rFonts w:ascii="Times New Roman" w:hAnsi="Times New Roman" w:cs="Times New Roman"/>
          <w:b/>
          <w:sz w:val="28"/>
          <w:szCs w:val="28"/>
        </w:rPr>
        <w:t xml:space="preserve">стихотворение А. </w:t>
      </w:r>
      <w:proofErr w:type="spellStart"/>
      <w:r w:rsidR="007319EB" w:rsidRPr="00CF70B3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7319EB" w:rsidRPr="00CF70B3">
        <w:rPr>
          <w:rFonts w:ascii="Times New Roman" w:hAnsi="Times New Roman" w:cs="Times New Roman"/>
          <w:b/>
          <w:sz w:val="28"/>
          <w:szCs w:val="28"/>
        </w:rPr>
        <w:t xml:space="preserve"> «Девочка чумазая»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Ах ты, девочка чумазая,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где ты руки так измазала?</w:t>
      </w:r>
      <w:r>
        <w:rPr>
          <w:rFonts w:ascii="Helvetica" w:hAnsi="Helvetica" w:cs="Helvetica"/>
          <w:color w:val="333333"/>
          <w:sz w:val="27"/>
          <w:szCs w:val="27"/>
        </w:rPr>
        <w:br/>
        <w:t>Чёрные ладошки;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на локтях — дорожки.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Я на солнышке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лежала,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руки кверху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держала.</w:t>
      </w:r>
      <w:r>
        <w:rPr>
          <w:rFonts w:ascii="Helvetica" w:hAnsi="Helvetica" w:cs="Helvetica"/>
          <w:color w:val="333333"/>
          <w:sz w:val="27"/>
          <w:szCs w:val="27"/>
        </w:rPr>
        <w:br/>
        <w:t>ВОТ ОНИ И ЗАГОРЕЛИ.</w:t>
      </w:r>
      <w:r>
        <w:rPr>
          <w:rFonts w:ascii="Helvetica" w:hAnsi="Helvetica" w:cs="Helvetica"/>
          <w:color w:val="333333"/>
          <w:sz w:val="27"/>
          <w:szCs w:val="27"/>
        </w:rPr>
        <w:br/>
        <w:t>— Ах ты, девочка чумазая,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где ты носик так измазала?</w:t>
      </w:r>
      <w:r>
        <w:rPr>
          <w:rFonts w:ascii="Helvetica" w:hAnsi="Helvetica" w:cs="Helvetica"/>
          <w:color w:val="333333"/>
          <w:sz w:val="27"/>
          <w:szCs w:val="27"/>
        </w:rPr>
        <w:br/>
        <w:t>Кончик носа чёрный,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будто закопчённый.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Я на солнышке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лежала,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нос кверху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держала.</w:t>
      </w:r>
      <w:r>
        <w:rPr>
          <w:rFonts w:ascii="Helvetica" w:hAnsi="Helvetica" w:cs="Helvetica"/>
          <w:color w:val="333333"/>
          <w:sz w:val="27"/>
          <w:szCs w:val="27"/>
        </w:rPr>
        <w:br/>
        <w:t>ВОТ ОН И ЗАГОРЕЛ.</w:t>
      </w:r>
      <w:r>
        <w:rPr>
          <w:rFonts w:ascii="Helvetica" w:hAnsi="Helvetica" w:cs="Helvetica"/>
          <w:color w:val="333333"/>
          <w:sz w:val="27"/>
          <w:szCs w:val="27"/>
        </w:rPr>
        <w:br/>
        <w:t>— Ах ты, девочка чумазая,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ноги в полосы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измазала,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не девочка,</w:t>
      </w:r>
      <w:r>
        <w:rPr>
          <w:rFonts w:ascii="Helvetica" w:hAnsi="Helvetica" w:cs="Helvetica"/>
          <w:color w:val="333333"/>
          <w:sz w:val="27"/>
          <w:szCs w:val="27"/>
        </w:rPr>
        <w:br/>
        <w:t>а зебра,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ноги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-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как у негра.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Я на солнышке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лежала,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пятки кверху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держала.</w:t>
      </w:r>
      <w:r>
        <w:rPr>
          <w:rFonts w:ascii="Helvetica" w:hAnsi="Helvetica" w:cs="Helvetica"/>
          <w:color w:val="333333"/>
          <w:sz w:val="27"/>
          <w:szCs w:val="27"/>
        </w:rPr>
        <w:br/>
        <w:t>ВОТ ОНИ И ЗАГОРЕЛИ.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ли, так ли?</w:t>
      </w:r>
      <w:r>
        <w:rPr>
          <w:rFonts w:ascii="Helvetica" w:hAnsi="Helvetica" w:cs="Helvetica"/>
          <w:color w:val="333333"/>
          <w:sz w:val="27"/>
          <w:szCs w:val="27"/>
        </w:rPr>
        <w:br/>
        <w:t>Так ли дело было?</w:t>
      </w:r>
      <w:r>
        <w:rPr>
          <w:rFonts w:ascii="Helvetica" w:hAnsi="Helvetica" w:cs="Helvetica"/>
          <w:color w:val="333333"/>
          <w:sz w:val="27"/>
          <w:szCs w:val="27"/>
        </w:rPr>
        <w:br/>
        <w:t>Отмоем всё до капли.</w:t>
      </w:r>
      <w:r>
        <w:rPr>
          <w:rFonts w:ascii="Helvetica" w:hAnsi="Helvetica" w:cs="Helvetica"/>
          <w:color w:val="333333"/>
          <w:sz w:val="27"/>
          <w:szCs w:val="27"/>
        </w:rPr>
        <w:br/>
        <w:t>Ну-ка, дайте мыло.</w:t>
      </w:r>
      <w:r>
        <w:rPr>
          <w:rFonts w:ascii="Helvetica" w:hAnsi="Helvetica" w:cs="Helvetica"/>
          <w:color w:val="333333"/>
          <w:sz w:val="27"/>
          <w:szCs w:val="27"/>
        </w:rPr>
        <w:br/>
        <w:t>МЫ ЕЁ ОТОТРЁМ.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Громко девочка кричала,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как увидела мочалу,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цапалась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как кошка:</w:t>
      </w:r>
      <w:r>
        <w:rPr>
          <w:rFonts w:ascii="Helvetica" w:hAnsi="Helvetica" w:cs="Helvetica"/>
          <w:color w:val="333333"/>
          <w:sz w:val="27"/>
          <w:szCs w:val="27"/>
        </w:rPr>
        <w:br/>
        <w:t>— Не трогайте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ладошки!</w:t>
      </w:r>
      <w:r>
        <w:rPr>
          <w:rFonts w:ascii="Helvetica" w:hAnsi="Helvetica" w:cs="Helvetica"/>
          <w:color w:val="333333"/>
          <w:sz w:val="27"/>
          <w:szCs w:val="27"/>
        </w:rPr>
        <w:br/>
        <w:t>Они не будут белые: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они же загорелые.</w:t>
      </w:r>
      <w:r>
        <w:rPr>
          <w:rFonts w:ascii="Helvetica" w:hAnsi="Helvetica" w:cs="Helvetica"/>
          <w:color w:val="333333"/>
          <w:sz w:val="27"/>
          <w:szCs w:val="27"/>
        </w:rPr>
        <w:br/>
        <w:t>А ЛАДОШКИ-ТО ОТМЫЛИСЬ.</w:t>
      </w:r>
    </w:p>
    <w:p w:rsidR="007319EB" w:rsidRDefault="007319EB" w:rsidP="007319EB">
      <w:pPr>
        <w:pStyle w:val="a4"/>
        <w:shd w:val="clear" w:color="auto" w:fill="FFFFFF"/>
        <w:spacing w:before="0" w:beforeAutospacing="0" w:after="375" w:afterAutospacing="0" w:line="408" w:lineRule="atLeast"/>
        <w:ind w:left="36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Оттирали губкой нос —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разобиделась до слёз:</w:t>
      </w:r>
      <w:r>
        <w:rPr>
          <w:rFonts w:ascii="Helvetica" w:hAnsi="Helvetica" w:cs="Helvetica"/>
          <w:color w:val="333333"/>
          <w:sz w:val="27"/>
          <w:szCs w:val="27"/>
        </w:rPr>
        <w:br/>
        <w:t>— Ой, мой бедный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носик!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Он мыла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не выносит!</w:t>
      </w:r>
      <w:r>
        <w:rPr>
          <w:rFonts w:ascii="Helvetica" w:hAnsi="Helvetica" w:cs="Helvetica"/>
          <w:color w:val="333333"/>
          <w:sz w:val="27"/>
          <w:szCs w:val="27"/>
        </w:rPr>
        <w:br/>
        <w:t>Он не будет белый: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он же загорелый.</w:t>
      </w:r>
      <w:r>
        <w:rPr>
          <w:rFonts w:ascii="Helvetica" w:hAnsi="Helvetica" w:cs="Helvetica"/>
          <w:color w:val="333333"/>
          <w:sz w:val="27"/>
          <w:szCs w:val="27"/>
        </w:rPr>
        <w:br/>
        <w:t>А НОС ТОЖЕ ОТМЫЛСЯ.</w:t>
      </w:r>
    </w:p>
    <w:p w:rsidR="00CF70B3" w:rsidRDefault="00CF70B3" w:rsidP="00CF70B3">
      <w:pPr>
        <w:pStyle w:val="2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Ubuntu" w:hAnsi="Ubuntu"/>
          <w:color w:val="1A1A1A"/>
          <w:sz w:val="32"/>
          <w:szCs w:val="32"/>
          <w:lang w:val="en-US"/>
        </w:rPr>
      </w:pPr>
      <w:proofErr w:type="spellStart"/>
      <w:r w:rsidRPr="00CF70B3">
        <w:rPr>
          <w:rFonts w:ascii="Ubuntu" w:hAnsi="Ubuntu"/>
          <w:color w:val="1A1A1A"/>
          <w:sz w:val="32"/>
          <w:szCs w:val="32"/>
        </w:rPr>
        <w:t>Чистоговорки</w:t>
      </w:r>
      <w:proofErr w:type="spellEnd"/>
      <w:r w:rsidRPr="00CF70B3">
        <w:rPr>
          <w:rFonts w:ascii="Ubuntu" w:hAnsi="Ubuntu"/>
          <w:color w:val="1A1A1A"/>
          <w:sz w:val="32"/>
          <w:szCs w:val="32"/>
        </w:rPr>
        <w:t xml:space="preserve"> на букву</w:t>
      </w:r>
      <w:proofErr w:type="gramStart"/>
      <w:r w:rsidRPr="00CF70B3">
        <w:rPr>
          <w:rFonts w:ascii="Ubuntu" w:hAnsi="Ubuntu"/>
          <w:color w:val="1A1A1A"/>
          <w:sz w:val="32"/>
          <w:szCs w:val="32"/>
        </w:rPr>
        <w:t xml:space="preserve"> Т</w:t>
      </w:r>
      <w:proofErr w:type="gramEnd"/>
    </w:p>
    <w:p w:rsidR="00CF70B3" w:rsidRPr="00CF70B3" w:rsidRDefault="00CF70B3" w:rsidP="00CF70B3">
      <w:pPr>
        <w:pStyle w:val="2"/>
        <w:shd w:val="clear" w:color="auto" w:fill="FFFFFF"/>
        <w:spacing w:before="0" w:beforeAutospacing="0" w:after="120" w:afterAutospacing="0" w:line="240" w:lineRule="atLeast"/>
        <w:ind w:left="720"/>
        <w:textAlignment w:val="baseline"/>
        <w:rPr>
          <w:rFonts w:ascii="Ubuntu" w:hAnsi="Ubuntu"/>
          <w:color w:val="1A1A1A"/>
          <w:sz w:val="32"/>
          <w:szCs w:val="32"/>
          <w:lang w:val="en-US"/>
        </w:rPr>
      </w:pPr>
    </w:p>
    <w:p w:rsidR="00CF70B3" w:rsidRPr="00CF70B3" w:rsidRDefault="00CF70B3" w:rsidP="00CF7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Та-та-та – у нас дома чистота.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Ты-ты-ты – сметану съели все коты.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Ту-ту-ту – молоко налью коту.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Ти-ти-ти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съели кашу мы почти.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Тё-тё-тё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отложили мы шитьё.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То-то-то </w:t>
      </w:r>
      <w:proofErr w:type="gram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–п</w:t>
      </w:r>
      <w:proofErr w:type="gram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оиграли мы в лото.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Ать-ать-ать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мы пойдем с тобой гулять.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Ат-ат-ат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берем с собой самокат.</w:t>
      </w:r>
    </w:p>
    <w:p w:rsidR="00CF70B3" w:rsidRDefault="00CF70B3" w:rsidP="00CF7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Тень-тень-</w:t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потетень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 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Весь день, где пень – 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Заплетаю плетень и </w:t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прирасплётываю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Под </w:t>
      </w:r>
      <w:proofErr w:type="spellStart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плетенем</w:t>
      </w:r>
      <w:proofErr w:type="spellEnd"/>
      <w:r w:rsidRPr="00CF7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целый день - тень!</w:t>
      </w:r>
    </w:p>
    <w:p w:rsidR="00500C41" w:rsidRPr="00500C41" w:rsidRDefault="00500C41" w:rsidP="00CF70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</w:pPr>
    </w:p>
    <w:p w:rsidR="00500C41" w:rsidRPr="00500C41" w:rsidRDefault="00500C41" w:rsidP="00500C4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00C41">
        <w:rPr>
          <w:b/>
          <w:color w:val="000000"/>
          <w:sz w:val="28"/>
          <w:szCs w:val="28"/>
        </w:rPr>
        <w:t>Игровое упражнение «Доскажи словечко»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 xml:space="preserve">По небесам </w:t>
      </w:r>
      <w:proofErr w:type="gramStart"/>
      <w:r w:rsidRPr="00500C41">
        <w:rPr>
          <w:color w:val="000000"/>
          <w:sz w:val="28"/>
          <w:szCs w:val="28"/>
        </w:rPr>
        <w:t>оравою</w:t>
      </w:r>
      <w:proofErr w:type="gramEnd"/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Бредут мешки дырявые,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И бывает иногда: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Из мешков течет вода.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 xml:space="preserve">Спрячемся </w:t>
      </w:r>
      <w:proofErr w:type="gramStart"/>
      <w:r w:rsidRPr="00500C41">
        <w:rPr>
          <w:color w:val="000000"/>
          <w:sz w:val="28"/>
          <w:szCs w:val="28"/>
        </w:rPr>
        <w:t>получше</w:t>
      </w:r>
      <w:proofErr w:type="gramEnd"/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От дырявой…   </w:t>
      </w:r>
      <w:r w:rsidRPr="00500C41">
        <w:rPr>
          <w:rStyle w:val="a5"/>
          <w:color w:val="000000"/>
          <w:sz w:val="28"/>
          <w:szCs w:val="28"/>
        </w:rPr>
        <w:t>(тучи)</w:t>
      </w:r>
      <w:r w:rsidRPr="00500C41">
        <w:rPr>
          <w:color w:val="000000"/>
          <w:sz w:val="28"/>
          <w:szCs w:val="28"/>
        </w:rPr>
        <w:t> </w:t>
      </w:r>
    </w:p>
    <w:p w:rsid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 Почему корова эта Маленького роста?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– Отвечает Вове Света: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lastRenderedPageBreak/>
        <w:t>– Очень даже просто,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Это же – ребенок,</w:t>
      </w:r>
    </w:p>
    <w:p w:rsidR="00500C41" w:rsidRPr="00500C41" w:rsidRDefault="00500C41" w:rsidP="00500C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0C41">
        <w:rPr>
          <w:color w:val="000000"/>
          <w:sz w:val="28"/>
          <w:szCs w:val="28"/>
        </w:rPr>
        <w:t>Это же…   </w:t>
      </w:r>
      <w:r w:rsidRPr="00500C41">
        <w:rPr>
          <w:rStyle w:val="a5"/>
          <w:color w:val="000000"/>
          <w:sz w:val="28"/>
          <w:szCs w:val="28"/>
        </w:rPr>
        <w:t>(теленок)</w:t>
      </w:r>
    </w:p>
    <w:p w:rsidR="00500C41" w:rsidRPr="00CF70B3" w:rsidRDefault="00500C41" w:rsidP="00500C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00C41" w:rsidRDefault="00500C41" w:rsidP="00500C41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Вторник 28</w:t>
      </w: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(смотреть «страничку музыкального руководителя»)</w:t>
      </w: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Среда 29</w:t>
      </w: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Познавательное развитие</w:t>
      </w: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500C41" w:rsidRPr="0043217F" w:rsidRDefault="00500C41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«Сравнение предметов по величине»</w:t>
      </w:r>
    </w:p>
    <w:p w:rsidR="00033754" w:rsidRPr="0043217F" w:rsidRDefault="0043217F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rStyle w:val="a5"/>
          <w:i w:val="0"/>
          <w:color w:val="000000" w:themeColor="text1"/>
          <w:sz w:val="28"/>
          <w:szCs w:val="28"/>
        </w:rPr>
        <w:t>Предложите ребенку рассмотреть</w:t>
      </w:r>
      <w:r w:rsidR="00033754" w:rsidRPr="0043217F">
        <w:rPr>
          <w:rStyle w:val="a5"/>
          <w:i w:val="0"/>
          <w:color w:val="000000" w:themeColor="text1"/>
          <w:sz w:val="28"/>
          <w:szCs w:val="28"/>
        </w:rPr>
        <w:t xml:space="preserve"> картинки </w:t>
      </w:r>
      <w:r w:rsidR="00033754" w:rsidRPr="0043217F">
        <w:rPr>
          <w:rStyle w:val="a5"/>
          <w:i w:val="0"/>
          <w:color w:val="000000" w:themeColor="text1"/>
          <w:sz w:val="28"/>
          <w:szCs w:val="28"/>
        </w:rPr>
        <w:t>и</w:t>
      </w:r>
      <w:r w:rsidRPr="0043217F">
        <w:rPr>
          <w:rStyle w:val="a5"/>
          <w:i w:val="0"/>
          <w:color w:val="000000" w:themeColor="text1"/>
          <w:sz w:val="28"/>
          <w:szCs w:val="28"/>
        </w:rPr>
        <w:t xml:space="preserve"> спросите</w:t>
      </w:r>
      <w:r w:rsidR="00033754" w:rsidRPr="0043217F">
        <w:rPr>
          <w:rStyle w:val="a5"/>
          <w:i w:val="0"/>
          <w:color w:val="000000" w:themeColor="text1"/>
          <w:sz w:val="28"/>
          <w:szCs w:val="28"/>
        </w:rPr>
        <w:t xml:space="preserve">, что изменилось 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noProof/>
          <w:color w:val="000000" w:themeColor="text1"/>
          <w:sz w:val="28"/>
          <w:szCs w:val="28"/>
        </w:rPr>
        <w:drawing>
          <wp:inline distT="0" distB="0" distL="0" distR="0" wp14:anchorId="18D7B6DA" wp14:editId="268E9985">
            <wp:extent cx="3847465" cy="1139825"/>
            <wp:effectExtent l="0" t="0" r="635" b="3175"/>
            <wp:docPr id="3" name="Рисунок 3" descr="https://static-interneturok.cdnvideo.ru/content/konspekt_image/87183/6a7b2c60_5daa_0131_3ae0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7183/6a7b2c60_5daa_0131_3ae0_12313d221e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Правильный ответ: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1.      Размер;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2.      Цвет;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3.      Форма.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43217F">
        <w:rPr>
          <w:rStyle w:val="a5"/>
          <w:i w:val="0"/>
          <w:color w:val="000000" w:themeColor="text1"/>
          <w:sz w:val="28"/>
          <w:szCs w:val="28"/>
        </w:rPr>
        <w:lastRenderedPageBreak/>
        <w:t>Усложним задание.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noProof/>
          <w:color w:val="000000" w:themeColor="text1"/>
          <w:sz w:val="28"/>
          <w:szCs w:val="28"/>
        </w:rPr>
        <w:drawing>
          <wp:inline distT="0" distB="0" distL="0" distR="0" wp14:anchorId="68E05943" wp14:editId="01CD5668">
            <wp:extent cx="3799840" cy="1710055"/>
            <wp:effectExtent l="0" t="0" r="0" b="4445"/>
            <wp:docPr id="2" name="Рисунок 2" descr="https://static-interneturok.cdnvideo.ru/content/konspekt_image/87184/6bcc2650_5daa_0131_3ae1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7184/6bcc2650_5daa_0131_3ae1_12313d221e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Правильный ответ: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4.      Форма и размер;</w:t>
      </w:r>
    </w:p>
    <w:p w:rsidR="00033754" w:rsidRPr="0043217F" w:rsidRDefault="00033754" w:rsidP="0043217F">
      <w:pPr>
        <w:pStyle w:val="a4"/>
        <w:shd w:val="clear" w:color="auto" w:fill="FFFFFF"/>
        <w:spacing w:before="30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17F">
        <w:rPr>
          <w:color w:val="000000" w:themeColor="text1"/>
          <w:sz w:val="28"/>
          <w:szCs w:val="28"/>
        </w:rPr>
        <w:t>5.      Форма, цвет и размер.</w:t>
      </w:r>
    </w:p>
    <w:p w:rsidR="007319EB" w:rsidRPr="0043217F" w:rsidRDefault="0043217F" w:rsidP="0043217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17F" w:rsidRDefault="0043217F" w:rsidP="0043217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 ребенку, начертить геометрические фигуры разной величины и разукрасить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217F">
        <w:rPr>
          <w:rFonts w:ascii="Times New Roman" w:hAnsi="Times New Roman" w:cs="Times New Roman"/>
          <w:color w:val="000000" w:themeColor="text1"/>
          <w:sz w:val="28"/>
          <w:szCs w:val="28"/>
        </w:rPr>
        <w:t>или начертите сами)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7F" w:rsidRDefault="0043217F" w:rsidP="0043217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17F" w:rsidRPr="000342C8" w:rsidRDefault="0043217F" w:rsidP="0043217F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proofErr w:type="gramStart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«страничку инструктора по физической культуре»)</w:t>
      </w:r>
    </w:p>
    <w:p w:rsidR="0043217F" w:rsidRPr="000342C8" w:rsidRDefault="0043217F" w:rsidP="0043217F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7F" w:rsidRPr="000342C8" w:rsidRDefault="0043217F" w:rsidP="0043217F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30</w:t>
      </w: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</w:t>
      </w:r>
    </w:p>
    <w:p w:rsidR="0043217F" w:rsidRPr="000342C8" w:rsidRDefault="0043217F" w:rsidP="0043217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 Музыка (смотреть «страничку музыкального руководителя»)</w:t>
      </w:r>
    </w:p>
    <w:p w:rsidR="004B12D1" w:rsidRDefault="004B12D1" w:rsidP="004B12D1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217F" w:rsidRPr="004B12D1" w:rsidRDefault="004B12D1" w:rsidP="004B12D1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2D1">
        <w:rPr>
          <w:rFonts w:ascii="Times New Roman" w:hAnsi="Times New Roman" w:cs="Times New Roman"/>
          <w:b/>
          <w:sz w:val="28"/>
          <w:szCs w:val="28"/>
        </w:rPr>
        <w:t>Сделайте поделку к празднику 1 мая « МИР, ТРУД, МАЙ»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b/>
          <w:bCs/>
          <w:color w:val="000000"/>
          <w:sz w:val="28"/>
          <w:szCs w:val="28"/>
        </w:rPr>
        <w:t>Т</w:t>
      </w:r>
      <w:r w:rsidRPr="004B12D1">
        <w:rPr>
          <w:color w:val="000000"/>
          <w:sz w:val="28"/>
          <w:szCs w:val="28"/>
        </w:rPr>
        <w:t>ёплым днём весенним ясным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b/>
          <w:bCs/>
          <w:color w:val="000000"/>
          <w:sz w:val="28"/>
          <w:szCs w:val="28"/>
        </w:rPr>
        <w:t>Р</w:t>
      </w:r>
      <w:r w:rsidRPr="004B12D1">
        <w:rPr>
          <w:color w:val="000000"/>
          <w:sz w:val="28"/>
          <w:szCs w:val="28"/>
        </w:rPr>
        <w:t>аньше всех, дружок, встречай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b/>
          <w:bCs/>
          <w:color w:val="000000"/>
          <w:sz w:val="28"/>
          <w:szCs w:val="28"/>
        </w:rPr>
        <w:t>У</w:t>
      </w:r>
      <w:r w:rsidRPr="004B12D1">
        <w:rPr>
          <w:color w:val="000000"/>
          <w:sz w:val="28"/>
          <w:szCs w:val="28"/>
        </w:rPr>
        <w:t>дивительный, прекрасный,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b/>
          <w:bCs/>
          <w:color w:val="000000"/>
          <w:sz w:val="28"/>
          <w:szCs w:val="28"/>
        </w:rPr>
        <w:t>Д</w:t>
      </w:r>
      <w:r w:rsidRPr="004B12D1">
        <w:rPr>
          <w:color w:val="000000"/>
          <w:sz w:val="28"/>
          <w:szCs w:val="28"/>
        </w:rPr>
        <w:t>обрый праздник Первомай!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lastRenderedPageBreak/>
        <w:t>В качестве поделки можно предложить детям сделать </w:t>
      </w:r>
      <w:r w:rsidRPr="004B12D1">
        <w:rPr>
          <w:b/>
          <w:bCs/>
          <w:color w:val="000000"/>
          <w:sz w:val="28"/>
          <w:szCs w:val="28"/>
        </w:rPr>
        <w:t>голубя</w:t>
      </w:r>
      <w:r w:rsidRPr="004B12D1">
        <w:rPr>
          <w:color w:val="000000"/>
          <w:sz w:val="28"/>
          <w:szCs w:val="28"/>
        </w:rPr>
        <w:t>. Ведь </w:t>
      </w:r>
      <w:r w:rsidRPr="004B12D1">
        <w:rPr>
          <w:b/>
          <w:bCs/>
          <w:color w:val="000000"/>
          <w:sz w:val="28"/>
          <w:szCs w:val="28"/>
        </w:rPr>
        <w:t>Голубь – это символ мира, </w:t>
      </w:r>
      <w:r w:rsidRPr="004B12D1">
        <w:rPr>
          <w:color w:val="000000"/>
          <w:sz w:val="28"/>
          <w:szCs w:val="28"/>
        </w:rPr>
        <w:t>ведь недаром его так часто изображали на первомайских открытках и плакатах.</w:t>
      </w:r>
      <w:r w:rsidRPr="004B12D1">
        <w:rPr>
          <w:color w:val="000000"/>
          <w:sz w:val="28"/>
          <w:szCs w:val="28"/>
        </w:rPr>
        <w:br/>
        <w:t>Для работы Вам понадобились: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- 1 лист белой бумаги (стандартного размера</w:t>
      </w:r>
      <w:proofErr w:type="gramStart"/>
      <w:r w:rsidRPr="004B12D1">
        <w:rPr>
          <w:color w:val="000000"/>
          <w:sz w:val="28"/>
          <w:szCs w:val="28"/>
        </w:rPr>
        <w:t xml:space="preserve"> А</w:t>
      </w:r>
      <w:proofErr w:type="gramEnd"/>
      <w:r w:rsidRPr="004B12D1">
        <w:rPr>
          <w:color w:val="000000"/>
          <w:sz w:val="28"/>
          <w:szCs w:val="28"/>
        </w:rPr>
        <w:t xml:space="preserve"> 4);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деревянная палочка (шпажка);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клей;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ножницы;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карандаш;</w:t>
      </w:r>
    </w:p>
    <w:p w:rsidR="0043217F" w:rsidRPr="004B12D1" w:rsidRDefault="0043217F" w:rsidP="004B12D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2D1">
        <w:rPr>
          <w:color w:val="000000"/>
          <w:sz w:val="28"/>
          <w:szCs w:val="28"/>
        </w:rPr>
        <w:t>- георгиевская ленточка (</w:t>
      </w:r>
      <w:proofErr w:type="spellStart"/>
      <w:r w:rsidRPr="004B12D1">
        <w:rPr>
          <w:color w:val="000000"/>
          <w:sz w:val="28"/>
          <w:szCs w:val="28"/>
        </w:rPr>
        <w:t>триколор</w:t>
      </w:r>
      <w:proofErr w:type="spellEnd"/>
      <w:r w:rsidRPr="004B12D1">
        <w:rPr>
          <w:color w:val="000000"/>
          <w:sz w:val="28"/>
          <w:szCs w:val="28"/>
        </w:rPr>
        <w:t>).</w:t>
      </w:r>
    </w:p>
    <w:p w:rsidR="0043217F" w:rsidRPr="004B12D1" w:rsidRDefault="0043217F" w:rsidP="004B12D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217F" w:rsidRPr="004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3C52"/>
    <w:multiLevelType w:val="hybridMultilevel"/>
    <w:tmpl w:val="BF92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B"/>
    <w:rsid w:val="00033754"/>
    <w:rsid w:val="0043217F"/>
    <w:rsid w:val="004B12D1"/>
    <w:rsid w:val="00500C41"/>
    <w:rsid w:val="007319EB"/>
    <w:rsid w:val="00BF7822"/>
    <w:rsid w:val="00C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B"/>
  </w:style>
  <w:style w:type="paragraph" w:styleId="2">
    <w:name w:val="heading 2"/>
    <w:basedOn w:val="a"/>
    <w:link w:val="20"/>
    <w:uiPriority w:val="9"/>
    <w:qFormat/>
    <w:rsid w:val="00CF7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00C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B"/>
  </w:style>
  <w:style w:type="paragraph" w:styleId="2">
    <w:name w:val="heading 2"/>
    <w:basedOn w:val="a"/>
    <w:link w:val="20"/>
    <w:uiPriority w:val="9"/>
    <w:qFormat/>
    <w:rsid w:val="00CF7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00C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2020-04-27T16:40:00Z</dcterms:created>
  <dcterms:modified xsi:type="dcterms:W3CDTF">2020-04-27T17:37:00Z</dcterms:modified>
</cp:coreProperties>
</file>