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7" w:rsidRPr="00DD4227" w:rsidRDefault="00DD4227" w:rsidP="00DD4227">
      <w:pPr>
        <w:shd w:val="clear" w:color="auto" w:fill="FFFFFF"/>
        <w:spacing w:after="125" w:line="31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993366"/>
          <w:sz w:val="18"/>
        </w:rPr>
        <w:t>ПОНЕДЕЛЬНИК (30.03.2020)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  <w:u w:val="single"/>
        </w:rPr>
        <w:t>1. Математика:  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Тема: "Отрезок"</w:t>
      </w:r>
    </w:p>
    <w:p w:rsidR="00DD4227" w:rsidRPr="00DD4227" w:rsidRDefault="00DD4227" w:rsidP="00DD4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Упражнять в счете до 20 (порядковый и обратный счет);</w:t>
      </w:r>
    </w:p>
    <w:p w:rsidR="00DD4227" w:rsidRPr="00DD4227" w:rsidRDefault="00DD4227" w:rsidP="00DD4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Начертить 3 отрезка разной длины и измерять их; (ставим две точки и с помощью линейки соединяем);</w:t>
      </w:r>
    </w:p>
    <w:p w:rsidR="00DD4227" w:rsidRPr="00DD4227" w:rsidRDefault="00DD4227" w:rsidP="00DD4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Придумай задачу и запиши решение (2-3 задачи);</w:t>
      </w:r>
    </w:p>
    <w:p w:rsidR="00DD4227" w:rsidRPr="00DD4227" w:rsidRDefault="00DD4227" w:rsidP="00DD4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Повторить название месяцев (зимние, весенние, летние, осенние);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  <w:u w:val="single"/>
        </w:rPr>
        <w:t>2. ИЗО: 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Тема: "Мишка делает зарядку"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1.Нарисовать медвежонка занимающегося зарядкой, правильно передавая форму головы, туловища, лап, их соотношение по величине.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993366"/>
          <w:sz w:val="18"/>
        </w:rPr>
        <w:t>ВТОРНИК (31.03.202020)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  <w:u w:val="single"/>
        </w:rPr>
        <w:t>1. Развитие речи:</w:t>
      </w:r>
    </w:p>
    <w:p w:rsid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b/>
          <w:bCs/>
          <w:color w:val="333333"/>
          <w:sz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Тема: "Описание пейзажной картины"</w:t>
      </w:r>
      <w:r>
        <w:rPr>
          <w:rFonts w:ascii="Arial" w:eastAsia="Times New Roman" w:hAnsi="Arial" w:cs="Arial"/>
          <w:b/>
          <w:bCs/>
          <w:color w:val="333333"/>
          <w:sz w:val="18"/>
        </w:rPr>
        <w:t>\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423864" cy="4487908"/>
            <wp:effectExtent l="19050" t="0" r="5136" b="0"/>
            <wp:docPr id="1" name="Рисунок 1" descr="C:\Users\User\Desktop\кар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11" cy="44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Репродукция картины "Весна. Большая вода" И. Левитана. Рассмотреть картину и составить описательный рассказ. Обсудить вопросы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Вопросы:</w:t>
      </w:r>
    </w:p>
    <w:p w:rsidR="00DD4227" w:rsidRPr="00DD4227" w:rsidRDefault="00DD4227" w:rsidP="00DD4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Как ты думаешь, что художнику хотелось рассказать нам про весну?</w:t>
      </w:r>
    </w:p>
    <w:p w:rsidR="00DD4227" w:rsidRPr="00DD4227" w:rsidRDefault="00DD4227" w:rsidP="00DD4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Что художнику казалось интересным, красивым?</w:t>
      </w:r>
    </w:p>
    <w:p w:rsidR="00DD4227" w:rsidRPr="00DD4227" w:rsidRDefault="00DD4227" w:rsidP="00DD4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Почему Левитан так назвал свою картину — "Весна. Большая вода"?</w:t>
      </w:r>
    </w:p>
    <w:p w:rsidR="00DD4227" w:rsidRPr="00DD4227" w:rsidRDefault="00DD4227" w:rsidP="00DD4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Чтение рассказа И. Соколова-Микитова "Лесные картинки"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993366"/>
          <w:sz w:val="18"/>
        </w:rPr>
        <w:lastRenderedPageBreak/>
        <w:t>СРЕДА (01.04.2020)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  <w:u w:val="single"/>
        </w:rPr>
        <w:t>1. Мир природы мир человека: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Тема: "Удивительное место на Земле.  Африка"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1.Дать сведения о ландшафте (неживая и живая природа), растительный и животный мир людей, населяющих Африку;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2.Чтение сказки Чуковского К. И. "Доктор Айболит";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800000"/>
          <w:sz w:val="18"/>
        </w:rPr>
        <w:t> ЧЕТВЕРГ (02.04.2020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 1. Математика:            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Тема: "Счет по заданной мере"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1. Закрепить счет двойками (2,4,….20 порядковый и обратный);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2. Ориентировка на листе бумаги (выполнить любой графический диктант);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3. Игра "Измеряем отрезок" (предлагается ребенку начертить отрезок и узнать его длину);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4. Повторить дни недели, части суток.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800000"/>
          <w:sz w:val="18"/>
        </w:rPr>
        <w:t>ПЯТНИЦА (03.04.2020)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  <w:u w:val="single"/>
        </w:rPr>
        <w:t>1. Обучение грамоте: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 xml:space="preserve"> Тема: "Звук Щ и буква </w:t>
      </w:r>
      <w:proofErr w:type="spellStart"/>
      <w:r w:rsidRPr="00DD4227">
        <w:rPr>
          <w:rFonts w:ascii="Arial" w:eastAsia="Times New Roman" w:hAnsi="Arial" w:cs="Arial"/>
          <w:b/>
          <w:bCs/>
          <w:color w:val="333333"/>
          <w:sz w:val="18"/>
        </w:rPr>
        <w:t>Щщ</w:t>
      </w:r>
      <w:proofErr w:type="spellEnd"/>
      <w:r w:rsidRPr="00DD4227">
        <w:rPr>
          <w:rFonts w:ascii="Arial" w:eastAsia="Times New Roman" w:hAnsi="Arial" w:cs="Arial"/>
          <w:b/>
          <w:bCs/>
          <w:color w:val="333333"/>
          <w:sz w:val="18"/>
        </w:rPr>
        <w:t>"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b/>
          <w:bCs/>
          <w:color w:val="333333"/>
          <w:sz w:val="18"/>
        </w:rPr>
        <w:t> 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1.Игра "</w:t>
      </w:r>
      <w:r w:rsidRPr="00DD4227">
        <w:rPr>
          <w:rFonts w:ascii="Arial" w:eastAsia="Times New Roman" w:hAnsi="Arial" w:cs="Arial"/>
          <w:i/>
          <w:iCs/>
          <w:color w:val="333333"/>
          <w:sz w:val="18"/>
        </w:rPr>
        <w:t>Поймай </w:t>
      </w:r>
      <w:r w:rsidRPr="00DD4227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звук" 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(взрослый произносит </w:t>
      </w:r>
      <w:r w:rsidRPr="00DD4227">
        <w:rPr>
          <w:rFonts w:ascii="Arial" w:eastAsia="Times New Roman" w:hAnsi="Arial" w:cs="Arial"/>
          <w:b/>
          <w:bCs/>
          <w:color w:val="333333"/>
          <w:sz w:val="18"/>
        </w:rPr>
        <w:t>звуки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, а ребенок хлопает, если слышит </w:t>
      </w:r>
      <w:r w:rsidRPr="00DD4227">
        <w:rPr>
          <w:rFonts w:ascii="Arial" w:eastAsia="Times New Roman" w:hAnsi="Arial" w:cs="Arial"/>
          <w:b/>
          <w:bCs/>
          <w:color w:val="333333"/>
          <w:sz w:val="18"/>
        </w:rPr>
        <w:t>звук [</w:t>
      </w:r>
      <w:proofErr w:type="spellStart"/>
      <w:r w:rsidRPr="00DD4227">
        <w:rPr>
          <w:rFonts w:ascii="Arial" w:eastAsia="Times New Roman" w:hAnsi="Arial" w:cs="Arial"/>
          <w:b/>
          <w:bCs/>
          <w:color w:val="333333"/>
          <w:sz w:val="18"/>
        </w:rPr>
        <w:t>щ</w:t>
      </w:r>
      <w:proofErr w:type="spellEnd"/>
      <w:r w:rsidRPr="00DD4227">
        <w:rPr>
          <w:rFonts w:ascii="Arial" w:eastAsia="Times New Roman" w:hAnsi="Arial" w:cs="Arial"/>
          <w:b/>
          <w:bCs/>
          <w:color w:val="333333"/>
          <w:sz w:val="18"/>
        </w:rPr>
        <w:t>]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);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Щ, ж,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ш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а, м, ж, р,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с,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ж, с, г,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р,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ш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ж, с, л, р,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>…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2.Игра </w:t>
      </w:r>
      <w:r w:rsidRPr="00DD4227">
        <w:rPr>
          <w:rFonts w:ascii="Arial" w:eastAsia="Times New Roman" w:hAnsi="Arial" w:cs="Arial"/>
          <w:b/>
          <w:bCs/>
          <w:color w:val="333333"/>
          <w:sz w:val="18"/>
          <w:szCs w:val="18"/>
        </w:rPr>
        <w:t>"</w:t>
      </w:r>
      <w:r w:rsidRPr="00DD4227">
        <w:rPr>
          <w:rFonts w:ascii="Arial" w:eastAsia="Times New Roman" w:hAnsi="Arial" w:cs="Arial"/>
          <w:i/>
          <w:iCs/>
          <w:color w:val="333333"/>
          <w:sz w:val="18"/>
        </w:rPr>
        <w:t>Поймай </w:t>
      </w:r>
      <w:r w:rsidRPr="00DD4227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звук" 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(взрослый произносит </w:t>
      </w:r>
      <w:r w:rsidRPr="00DD4227">
        <w:rPr>
          <w:rFonts w:ascii="Arial" w:eastAsia="Times New Roman" w:hAnsi="Arial" w:cs="Arial"/>
          <w:b/>
          <w:bCs/>
          <w:color w:val="333333"/>
          <w:sz w:val="18"/>
        </w:rPr>
        <w:t>слоги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, а ребенок хлопает, если слышит </w:t>
      </w:r>
      <w:r w:rsidRPr="00DD4227">
        <w:rPr>
          <w:rFonts w:ascii="Arial" w:eastAsia="Times New Roman" w:hAnsi="Arial" w:cs="Arial"/>
          <w:b/>
          <w:bCs/>
          <w:color w:val="333333"/>
          <w:sz w:val="18"/>
        </w:rPr>
        <w:t>звук [</w:t>
      </w:r>
      <w:proofErr w:type="spellStart"/>
      <w:r w:rsidRPr="00DD4227">
        <w:rPr>
          <w:rFonts w:ascii="Arial" w:eastAsia="Times New Roman" w:hAnsi="Arial" w:cs="Arial"/>
          <w:b/>
          <w:bCs/>
          <w:color w:val="333333"/>
          <w:sz w:val="18"/>
        </w:rPr>
        <w:t>щ</w:t>
      </w:r>
      <w:proofErr w:type="spellEnd"/>
      <w:r w:rsidRPr="00DD4227">
        <w:rPr>
          <w:rFonts w:ascii="Arial" w:eastAsia="Times New Roman" w:hAnsi="Arial" w:cs="Arial"/>
          <w:b/>
          <w:bCs/>
          <w:color w:val="333333"/>
          <w:sz w:val="18"/>
        </w:rPr>
        <w:t>]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);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Ча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жа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ша,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жо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со,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зы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щу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са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ру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жи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су,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шу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що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шо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ра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ро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сы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шэ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жу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ла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ро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>…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3.Взрослый произносит слова, ребенок повторяет. </w:t>
      </w:r>
      <w:r w:rsidRPr="00DD4227">
        <w:rPr>
          <w:rFonts w:ascii="Arial" w:eastAsia="Times New Roman" w:hAnsi="Arial" w:cs="Arial"/>
          <w:i/>
          <w:iCs/>
          <w:color w:val="333333"/>
          <w:sz w:val="18"/>
        </w:rPr>
        <w:t>(следить за правильным произношением </w:t>
      </w:r>
      <w:r w:rsidRPr="00DD4227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звука [</w:t>
      </w:r>
      <w:proofErr w:type="spellStart"/>
      <w:r w:rsidRPr="00DD4227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щ</w:t>
      </w:r>
      <w:proofErr w:type="spellEnd"/>
      <w:r w:rsidRPr="00DD4227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]</w:t>
      </w:r>
      <w:r w:rsidRPr="00DD4227">
        <w:rPr>
          <w:rFonts w:ascii="Arial" w:eastAsia="Times New Roman" w:hAnsi="Arial" w:cs="Arial"/>
          <w:i/>
          <w:iCs/>
          <w:color w:val="333333"/>
          <w:sz w:val="18"/>
        </w:rPr>
        <w:t>)</w:t>
      </w:r>
      <w:r w:rsidRPr="00DD4227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DD4227" w:rsidRPr="00DD4227" w:rsidRDefault="00DD4227" w:rsidP="00DD4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 xml:space="preserve">Щит, щипцы, щавель, щетка, щеки, щука, щенок, щегол, щепка, </w:t>
      </w:r>
      <w:proofErr w:type="spellStart"/>
      <w:r w:rsidRPr="00DD4227">
        <w:rPr>
          <w:rFonts w:ascii="Arial" w:eastAsia="Times New Roman" w:hAnsi="Arial" w:cs="Arial"/>
          <w:color w:val="333333"/>
          <w:sz w:val="18"/>
          <w:szCs w:val="18"/>
        </w:rPr>
        <w:t>щупальцы</w:t>
      </w:r>
      <w:proofErr w:type="spellEnd"/>
      <w:r w:rsidRPr="00DD4227">
        <w:rPr>
          <w:rFonts w:ascii="Arial" w:eastAsia="Times New Roman" w:hAnsi="Arial" w:cs="Arial"/>
          <w:color w:val="333333"/>
          <w:sz w:val="18"/>
          <w:szCs w:val="18"/>
        </w:rPr>
        <w:t>, щуриться, щебень, щекотать, щи, щелчок, щепать, щетка, щетка,</w:t>
      </w:r>
    </w:p>
    <w:p w:rsidR="00DD4227" w:rsidRPr="00DD4227" w:rsidRDefault="00DD4227" w:rsidP="00DD4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Ящик, клещи, овощи, роща, площадь, пища, обещать, угощать, обращать, еще, сгущенка, ищут, тащу, чищу, блещут, вещи, пищит, лещи.</w:t>
      </w:r>
    </w:p>
    <w:p w:rsidR="00DD4227" w:rsidRPr="00DD4227" w:rsidRDefault="00DD4227" w:rsidP="00DD4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Помощь, лещ, плащ, овощ, клещ, борщ, товарищ.</w:t>
      </w:r>
    </w:p>
    <w:p w:rsidR="00DD4227" w:rsidRPr="00DD4227" w:rsidRDefault="00DD4227" w:rsidP="00DD4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Хищник, изящный, помощник, мощность, мощный, овощной, насущный, общий, банщик, пильщик, ныряльщик, мойщик, каменщик, гонщик, выдумщик.</w:t>
      </w:r>
    </w:p>
    <w:p w:rsidR="00DD4227" w:rsidRPr="00DD4227" w:rsidRDefault="00DD4227" w:rsidP="00DD4227">
      <w:pPr>
        <w:shd w:val="clear" w:color="auto" w:fill="FFFFFF"/>
        <w:spacing w:after="125" w:line="313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DD4227">
        <w:rPr>
          <w:rFonts w:ascii="Arial" w:eastAsia="Times New Roman" w:hAnsi="Arial" w:cs="Arial"/>
          <w:color w:val="333333"/>
          <w:sz w:val="18"/>
          <w:szCs w:val="18"/>
        </w:rPr>
        <w:t>5.Игры "Кто больше слов назовет на букву Щ"</w:t>
      </w:r>
    </w:p>
    <w:p w:rsidR="00366353" w:rsidRDefault="00366353"/>
    <w:sectPr w:rsidR="00366353" w:rsidSect="00DD4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569"/>
    <w:multiLevelType w:val="multilevel"/>
    <w:tmpl w:val="3D4C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475DD"/>
    <w:multiLevelType w:val="multilevel"/>
    <w:tmpl w:val="F88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C03D8"/>
    <w:multiLevelType w:val="multilevel"/>
    <w:tmpl w:val="4870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27"/>
    <w:rsid w:val="00366353"/>
    <w:rsid w:val="00DD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227"/>
    <w:rPr>
      <w:b/>
      <w:bCs/>
    </w:rPr>
  </w:style>
  <w:style w:type="character" w:styleId="a5">
    <w:name w:val="Emphasis"/>
    <w:basedOn w:val="a0"/>
    <w:uiPriority w:val="20"/>
    <w:qFormat/>
    <w:rsid w:val="00DD42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2020-04-26T11:55:00Z</dcterms:created>
  <dcterms:modified xsi:type="dcterms:W3CDTF">2020-04-26T11:56:00Z</dcterms:modified>
</cp:coreProperties>
</file>