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0" w:rsidRPr="00A95F7B" w:rsidRDefault="00A92D38" w:rsidP="00FA0E30">
      <w:pPr>
        <w:keepNext/>
        <w:tabs>
          <w:tab w:val="left" w:pos="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="00DF5A44" w:rsidRPr="00A95F7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31.03</w:t>
      </w:r>
      <w:r w:rsidR="00A95F7B">
        <w:rPr>
          <w:rFonts w:ascii="Times New Roman" w:hAnsi="Times New Roman" w:cs="Times New Roman"/>
          <w:b/>
          <w:sz w:val="32"/>
          <w:szCs w:val="32"/>
          <w:u w:val="single"/>
        </w:rPr>
        <w:t>. 2020</w:t>
      </w:r>
    </w:p>
    <w:p w:rsidR="00DF5A44" w:rsidRPr="00DF5A44" w:rsidRDefault="00DF5A44" w:rsidP="00FA0E30">
      <w:pPr>
        <w:keepNext/>
        <w:tabs>
          <w:tab w:val="left" w:pos="252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D5394" w:rsidRPr="00092AB6" w:rsidRDefault="00A92D38" w:rsidP="00885190">
      <w:pPr>
        <w:keepNext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="00FA0E30" w:rsidRPr="00FA0E3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t xml:space="preserve"> </w:t>
      </w:r>
      <w:r w:rsidR="00885190" w:rsidRPr="00092AB6">
        <w:rPr>
          <w:rFonts w:ascii="Times New Roman" w:eastAsia="Times New Roman" w:hAnsi="Times New Roman" w:cs="Times New Roman"/>
          <w:b/>
          <w:sz w:val="28"/>
          <w:szCs w:val="28"/>
        </w:rPr>
        <w:t>«Ориентировка в пространстве»</w:t>
      </w:r>
      <w:r w:rsidR="00917CD7" w:rsidRPr="0009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394" w:rsidRPr="00DF5A44" w:rsidRDefault="001D5394" w:rsidP="00885190">
      <w:pPr>
        <w:keepNext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A44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1D5394" w:rsidRPr="00DF5A44" w:rsidRDefault="00DF5A44" w:rsidP="00885190">
      <w:pPr>
        <w:keepNext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CD7" w:rsidRPr="00DF5A44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 на листе </w:t>
      </w:r>
      <w:r w:rsidR="001D5394" w:rsidRPr="00DF5A44">
        <w:rPr>
          <w:rFonts w:ascii="Times New Roman" w:eastAsia="Times New Roman" w:hAnsi="Times New Roman" w:cs="Times New Roman"/>
          <w:sz w:val="28"/>
          <w:szCs w:val="28"/>
        </w:rPr>
        <w:t xml:space="preserve">бумаги, </w:t>
      </w:r>
      <w:r w:rsidR="00917CD7" w:rsidRPr="00DF5A44">
        <w:rPr>
          <w:rFonts w:ascii="Times New Roman" w:eastAsia="Times New Roman" w:hAnsi="Times New Roman" w:cs="Times New Roman"/>
          <w:sz w:val="28"/>
          <w:szCs w:val="28"/>
        </w:rPr>
        <w:t>используя слова: «слева», «</w:t>
      </w:r>
      <w:r w:rsidRPr="00DF5A44">
        <w:rPr>
          <w:rFonts w:ascii="Times New Roman" w:eastAsia="Times New Roman" w:hAnsi="Times New Roman" w:cs="Times New Roman"/>
          <w:sz w:val="28"/>
          <w:szCs w:val="28"/>
        </w:rPr>
        <w:t xml:space="preserve">справа», «между», «под» </w:t>
      </w:r>
    </w:p>
    <w:p w:rsidR="001D5394" w:rsidRPr="00DF5A44" w:rsidRDefault="00DF5A44" w:rsidP="00885190">
      <w:pPr>
        <w:keepNext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DF5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закрепить прямой и обратный счет от 10 и обратно;</w:t>
      </w:r>
    </w:p>
    <w:p w:rsidR="00885190" w:rsidRPr="00DF5A44" w:rsidRDefault="00917CD7" w:rsidP="00885190">
      <w:pPr>
        <w:keepNext/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5A44">
        <w:rPr>
          <w:rFonts w:ascii="Times New Roman" w:eastAsia="Times New Roman" w:hAnsi="Times New Roman" w:cs="Times New Roman"/>
          <w:sz w:val="28"/>
          <w:szCs w:val="28"/>
        </w:rPr>
        <w:t>называть «соседей» чисел.</w:t>
      </w:r>
    </w:p>
    <w:p w:rsidR="00A92D38" w:rsidRPr="00DF5A44" w:rsidRDefault="00A92D38" w:rsidP="00A92D38">
      <w:pPr>
        <w:keepNext/>
        <w:tabs>
          <w:tab w:val="left" w:pos="252"/>
        </w:tabs>
        <w:spacing w:after="0" w:line="240" w:lineRule="auto"/>
        <w:rPr>
          <w:sz w:val="28"/>
          <w:szCs w:val="28"/>
        </w:rPr>
      </w:pPr>
    </w:p>
    <w:p w:rsidR="00A92D38" w:rsidRDefault="00A92D38" w:rsidP="0095317F">
      <w:pPr>
        <w:keepNext/>
        <w:spacing w:after="0" w:line="240" w:lineRule="auto"/>
        <w:jc w:val="center"/>
      </w:pPr>
    </w:p>
    <w:p w:rsidR="00FA0E30" w:rsidRPr="00A95F7B" w:rsidRDefault="00885190" w:rsidP="00FA0E30">
      <w:pPr>
        <w:keepNext/>
        <w:spacing w:after="0" w:line="240" w:lineRule="auto"/>
        <w:jc w:val="center"/>
        <w:rPr>
          <w:b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="00DF5A44" w:rsidRPr="00A95F7B">
        <w:rPr>
          <w:rFonts w:ascii="Times New Roman" w:hAnsi="Times New Roman" w:cs="Times New Roman"/>
          <w:b/>
          <w:sz w:val="32"/>
          <w:szCs w:val="32"/>
          <w:u w:val="single"/>
        </w:rPr>
        <w:t xml:space="preserve"> 1.04</w:t>
      </w:r>
      <w:r w:rsidR="00A95F7B" w:rsidRPr="00A95F7B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B54342" w:rsidRDefault="00885190" w:rsidP="00B54342">
      <w:pPr>
        <w:keepNext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95F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Лепка </w:t>
      </w:r>
      <w:r w:rsidRPr="00FA0E30"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FA0E30">
        <w:rPr>
          <w:rFonts w:ascii="Times New Roman" w:hAnsi="Times New Roman" w:cs="Times New Roman"/>
          <w:b/>
          <w:i/>
          <w:w w:val="105"/>
          <w:sz w:val="28"/>
          <w:szCs w:val="28"/>
        </w:rPr>
        <w:t>Вазочки для цветов</w:t>
      </w:r>
    </w:p>
    <w:p w:rsidR="00DF5A44" w:rsidRDefault="00B54342" w:rsidP="00B54342">
      <w:pPr>
        <w:keepNext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Задание</w:t>
      </w:r>
      <w:r w:rsidR="00DF5A44">
        <w:rPr>
          <w:rFonts w:ascii="Times New Roman" w:hAnsi="Times New Roman" w:cs="Times New Roman"/>
          <w:w w:val="105"/>
          <w:sz w:val="28"/>
          <w:szCs w:val="28"/>
        </w:rPr>
        <w:t xml:space="preserve">: слепить вазочку </w:t>
      </w:r>
    </w:p>
    <w:p w:rsidR="00B54342" w:rsidRDefault="00B54342" w:rsidP="00B54342">
      <w:pPr>
        <w:keepNext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:</w:t>
      </w:r>
      <w:r w:rsidR="00DF5A44" w:rsidRPr="00DF5A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F5A44">
        <w:rPr>
          <w:rFonts w:ascii="Times New Roman" w:hAnsi="Times New Roman" w:cs="Times New Roman"/>
          <w:noProof/>
          <w:w w:val="105"/>
          <w:sz w:val="28"/>
          <w:szCs w:val="28"/>
        </w:rPr>
        <w:drawing>
          <wp:inline distT="0" distB="0" distL="0" distR="0">
            <wp:extent cx="1722120" cy="1470660"/>
            <wp:effectExtent l="19050" t="0" r="0" b="0"/>
            <wp:docPr id="17" name="Рисунок 17" descr="C:\Users\мв\Downloads\vaza_iz_plastilina_5_1014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в\Downloads\vaza_iz_plastilina_5_10145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44" w:rsidRDefault="00DF5A44" w:rsidP="00B5434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A44" w:rsidRPr="00DF5A44" w:rsidRDefault="00917CD7" w:rsidP="00B54342">
      <w:pPr>
        <w:keepNext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A95F7B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</w:t>
      </w:r>
      <w:r>
        <w:t xml:space="preserve"> :</w:t>
      </w:r>
      <w:r w:rsidR="00DF5A44">
        <w:t xml:space="preserve"> «</w:t>
      </w:r>
      <w:r w:rsidRPr="00917CD7">
        <w:rPr>
          <w:bCs/>
          <w:color w:val="000000"/>
          <w:sz w:val="24"/>
          <w:szCs w:val="24"/>
        </w:rPr>
        <w:t xml:space="preserve"> </w:t>
      </w:r>
      <w:r w:rsidRPr="00DF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</w:t>
      </w:r>
      <w:r w:rsidR="00DF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рассказа на предложенную тему»</w:t>
      </w:r>
      <w:r w:rsidRPr="00DF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F5A44" w:rsidRPr="00DF5A44" w:rsidRDefault="00DF5A44" w:rsidP="00B54342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A44" w:rsidRDefault="00DF5A44" w:rsidP="00B54342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Задание:</w:t>
      </w:r>
    </w:p>
    <w:p w:rsidR="009B6DCF" w:rsidRPr="00DF5A44" w:rsidRDefault="00DF5A44" w:rsidP="00B54342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с ребенком рассказ, используя </w:t>
      </w:r>
      <w:r w:rsidR="00917CD7" w:rsidRPr="00FA0E30">
        <w:rPr>
          <w:rFonts w:ascii="Times New Roman" w:hAnsi="Times New Roman" w:cs="Times New Roman"/>
          <w:color w:val="000000"/>
          <w:sz w:val="28"/>
          <w:szCs w:val="28"/>
        </w:rPr>
        <w:t xml:space="preserve">сказочный сюжет. </w:t>
      </w:r>
    </w:p>
    <w:p w:rsidR="00DF5A44" w:rsidRDefault="00DF5A44" w:rsidP="00FA0E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44" w:rsidRDefault="00DF5A44" w:rsidP="00FA0E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30" w:rsidRPr="00A95F7B" w:rsidRDefault="00917CD7" w:rsidP="00FA0E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Четверг:</w:t>
      </w:r>
      <w:r w:rsidR="00DF5A44"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2.04</w:t>
      </w:r>
      <w:r w:rsid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 2020</w:t>
      </w:r>
    </w:p>
    <w:p w:rsidR="0012161D" w:rsidRDefault="00917CD7" w:rsidP="009B6D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E3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6DCF" w:rsidRPr="00FA0E3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Познавательное развитие:</w:t>
      </w:r>
      <w:r w:rsidR="009B6DCF">
        <w:rPr>
          <w:color w:val="000000"/>
          <w:sz w:val="24"/>
          <w:szCs w:val="24"/>
        </w:rPr>
        <w:t xml:space="preserve"> </w:t>
      </w:r>
      <w:r w:rsidR="001D5394">
        <w:rPr>
          <w:color w:val="000000"/>
          <w:sz w:val="24"/>
          <w:szCs w:val="24"/>
        </w:rPr>
        <w:t>«</w:t>
      </w:r>
      <w:r w:rsidR="009B6DCF" w:rsidRPr="00FA0E30">
        <w:rPr>
          <w:rFonts w:ascii="Times New Roman" w:hAnsi="Times New Roman" w:cs="Times New Roman"/>
          <w:color w:val="000000"/>
          <w:sz w:val="28"/>
          <w:szCs w:val="28"/>
        </w:rPr>
        <w:t>Часы</w:t>
      </w:r>
      <w:r w:rsidR="001D539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2161D" w:rsidRDefault="0012161D" w:rsidP="009B6D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Задание:</w:t>
      </w:r>
    </w:p>
    <w:p w:rsidR="0012161D" w:rsidRPr="00DF5A44" w:rsidRDefault="009B6DCF" w:rsidP="009B6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E30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12161D" w:rsidRPr="00DF5A44">
        <w:rPr>
          <w:rFonts w:ascii="Times New Roman" w:hAnsi="Times New Roman" w:cs="Times New Roman"/>
          <w:w w:val="105"/>
          <w:sz w:val="28"/>
          <w:szCs w:val="28"/>
          <w:lang w:eastAsia="en-US"/>
        </w:rPr>
        <w:t>Р</w:t>
      </w:r>
      <w:r w:rsidR="001D5394" w:rsidRPr="00D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разных видов ч</w:t>
      </w:r>
      <w:r w:rsidR="0012161D" w:rsidRPr="00D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асов</w:t>
      </w:r>
    </w:p>
    <w:p w:rsidR="001D5394" w:rsidRPr="00A95F7B" w:rsidRDefault="0012161D" w:rsidP="009B6D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заучивание стихотворения </w:t>
      </w:r>
      <w:r w:rsidR="001D5394" w:rsidRPr="00A9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="001D5394" w:rsidRPr="00A9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В.Берестова</w:t>
      </w:r>
      <w:proofErr w:type="spellEnd"/>
    </w:p>
    <w:p w:rsidR="0012161D" w:rsidRPr="00DF5A44" w:rsidRDefault="0012161D" w:rsidP="0012161D">
      <w:pPr>
        <w:pStyle w:val="a3"/>
        <w:spacing w:before="120" w:beforeAutospacing="0" w:after="120" w:afterAutospacing="0" w:line="252" w:lineRule="atLeast"/>
        <w:jc w:val="center"/>
        <w:rPr>
          <w:i/>
          <w:iCs/>
          <w:color w:val="141414"/>
        </w:rPr>
      </w:pPr>
      <w:r w:rsidRPr="00DF5A44">
        <w:rPr>
          <w:rStyle w:val="a6"/>
          <w:i/>
          <w:iCs/>
          <w:color w:val="141414"/>
        </w:rPr>
        <w:t>Приятная весть</w:t>
      </w:r>
    </w:p>
    <w:p w:rsidR="0012161D" w:rsidRPr="00DF5A44" w:rsidRDefault="0012161D" w:rsidP="0012161D">
      <w:pPr>
        <w:pStyle w:val="a3"/>
        <w:spacing w:before="120" w:beforeAutospacing="0" w:after="120" w:afterAutospacing="0" w:line="252" w:lineRule="atLeast"/>
        <w:jc w:val="center"/>
        <w:rPr>
          <w:i/>
          <w:iCs/>
          <w:color w:val="141414"/>
        </w:rPr>
      </w:pPr>
      <w:r w:rsidRPr="00DF5A44">
        <w:rPr>
          <w:i/>
          <w:iCs/>
          <w:color w:val="141414"/>
        </w:rPr>
        <w:t>— Без четверти шесть!</w:t>
      </w:r>
      <w:r w:rsidRPr="00DF5A44">
        <w:rPr>
          <w:i/>
          <w:iCs/>
          <w:color w:val="141414"/>
        </w:rPr>
        <w:br/>
        <w:t>Без пятнадцати шесть!</w:t>
      </w:r>
      <w:r w:rsidRPr="00DF5A44">
        <w:rPr>
          <w:i/>
          <w:iCs/>
          <w:color w:val="141414"/>
        </w:rPr>
        <w:br/>
        <w:t>Хотите услышать</w:t>
      </w:r>
      <w:r w:rsidRPr="00DF5A44">
        <w:rPr>
          <w:i/>
          <w:iCs/>
          <w:color w:val="141414"/>
        </w:rPr>
        <w:br/>
        <w:t>Приятную весть?</w:t>
      </w:r>
    </w:p>
    <w:p w:rsidR="0012161D" w:rsidRPr="00DF5A44" w:rsidRDefault="0012161D" w:rsidP="0012161D">
      <w:pPr>
        <w:pStyle w:val="a3"/>
        <w:spacing w:before="120" w:beforeAutospacing="0" w:after="120" w:afterAutospacing="0" w:line="252" w:lineRule="atLeast"/>
        <w:jc w:val="center"/>
        <w:rPr>
          <w:i/>
          <w:iCs/>
          <w:color w:val="141414"/>
        </w:rPr>
      </w:pPr>
      <w:r w:rsidRPr="00DF5A44">
        <w:rPr>
          <w:i/>
          <w:iCs/>
          <w:color w:val="141414"/>
        </w:rPr>
        <w:t>Так что же случилось</w:t>
      </w:r>
      <w:r w:rsidRPr="00DF5A44">
        <w:rPr>
          <w:i/>
          <w:iCs/>
          <w:color w:val="141414"/>
        </w:rPr>
        <w:br/>
        <w:t>Без четверти шесть?</w:t>
      </w:r>
      <w:r w:rsidRPr="00DF5A44">
        <w:rPr>
          <w:i/>
          <w:iCs/>
          <w:color w:val="141414"/>
        </w:rPr>
        <w:br/>
        <w:t>Какая такая</w:t>
      </w:r>
      <w:r w:rsidRPr="00DF5A44">
        <w:rPr>
          <w:i/>
          <w:iCs/>
          <w:color w:val="141414"/>
        </w:rPr>
        <w:br/>
      </w:r>
      <w:r w:rsidRPr="00DF5A44">
        <w:rPr>
          <w:i/>
          <w:iCs/>
          <w:color w:val="141414"/>
        </w:rPr>
        <w:lastRenderedPageBreak/>
        <w:t>Приятная весть?</w:t>
      </w:r>
      <w:r w:rsidRPr="00DF5A44">
        <w:rPr>
          <w:i/>
          <w:iCs/>
          <w:color w:val="141414"/>
        </w:rPr>
        <w:br/>
        <w:t>А то, что я сам,</w:t>
      </w:r>
      <w:r w:rsidRPr="00DF5A44">
        <w:rPr>
          <w:i/>
          <w:iCs/>
          <w:color w:val="141414"/>
        </w:rPr>
        <w:br/>
        <w:t>Понимаете,</w:t>
      </w:r>
      <w:r w:rsidRPr="00DF5A44">
        <w:rPr>
          <w:i/>
          <w:iCs/>
          <w:color w:val="141414"/>
        </w:rPr>
        <w:br/>
        <w:t>САМ,</w:t>
      </w:r>
      <w:r w:rsidRPr="00DF5A44">
        <w:rPr>
          <w:i/>
          <w:iCs/>
          <w:color w:val="141414"/>
        </w:rPr>
        <w:br/>
        <w:t>Умею часы</w:t>
      </w:r>
      <w:r w:rsidRPr="00DF5A44">
        <w:rPr>
          <w:i/>
          <w:iCs/>
          <w:color w:val="141414"/>
        </w:rPr>
        <w:br/>
        <w:t>Узнавать по часам.</w:t>
      </w:r>
      <w:r w:rsidRPr="00DF5A44">
        <w:rPr>
          <w:i/>
          <w:iCs/>
          <w:color w:val="141414"/>
        </w:rPr>
        <w:br/>
        <w:t>Ты прав.</w:t>
      </w:r>
      <w:r w:rsidRPr="00DF5A44">
        <w:rPr>
          <w:i/>
          <w:iCs/>
          <w:color w:val="141414"/>
        </w:rPr>
        <w:br/>
        <w:t>Так и есть,</w:t>
      </w:r>
      <w:r w:rsidRPr="00DF5A44">
        <w:rPr>
          <w:i/>
          <w:iCs/>
          <w:color w:val="141414"/>
        </w:rPr>
        <w:br/>
        <w:t>Без пятнадцати шесть!</w:t>
      </w:r>
      <w:r w:rsidRPr="00DF5A44">
        <w:rPr>
          <w:i/>
          <w:iCs/>
          <w:color w:val="141414"/>
        </w:rPr>
        <w:br/>
        <w:t>Спасибо тебе</w:t>
      </w:r>
      <w:r w:rsidRPr="00DF5A44">
        <w:rPr>
          <w:i/>
          <w:iCs/>
          <w:color w:val="141414"/>
        </w:rPr>
        <w:br/>
        <w:t>За приятную весть!</w:t>
      </w:r>
    </w:p>
    <w:p w:rsidR="00917CD7" w:rsidRPr="009B6DCF" w:rsidRDefault="00917CD7" w:rsidP="009B6DCF">
      <w:pPr>
        <w:rPr>
          <w:sz w:val="23"/>
          <w:lang w:eastAsia="en-US"/>
        </w:rPr>
      </w:pPr>
    </w:p>
    <w:p w:rsidR="009B6DCF" w:rsidRDefault="009B6DCF" w:rsidP="009B6DCF">
      <w:pPr>
        <w:pStyle w:val="TableParagraph"/>
        <w:spacing w:before="7"/>
        <w:ind w:left="110"/>
        <w:rPr>
          <w:sz w:val="28"/>
          <w:szCs w:val="28"/>
        </w:rPr>
      </w:pPr>
      <w:r w:rsidRPr="00FA0E30">
        <w:rPr>
          <w:b/>
          <w:i/>
          <w:sz w:val="28"/>
          <w:szCs w:val="28"/>
        </w:rPr>
        <w:t xml:space="preserve"> Шахматы:</w:t>
      </w:r>
      <w:r>
        <w:t xml:space="preserve"> </w:t>
      </w:r>
      <w:r w:rsidRPr="00FA0E30">
        <w:rPr>
          <w:sz w:val="28"/>
          <w:szCs w:val="28"/>
        </w:rPr>
        <w:t>«</w:t>
      </w:r>
      <w:r w:rsidR="001D5394">
        <w:rPr>
          <w:sz w:val="28"/>
          <w:szCs w:val="28"/>
        </w:rPr>
        <w:t>Пешка»</w:t>
      </w:r>
    </w:p>
    <w:p w:rsidR="00DF5A44" w:rsidRDefault="00DF5A44" w:rsidP="009B6DCF">
      <w:pPr>
        <w:pStyle w:val="TableParagraph"/>
        <w:spacing w:before="7"/>
        <w:ind w:left="110"/>
        <w:rPr>
          <w:sz w:val="28"/>
          <w:szCs w:val="28"/>
        </w:rPr>
      </w:pPr>
    </w:p>
    <w:p w:rsidR="00DF5A44" w:rsidRDefault="00DF5A44" w:rsidP="009B6DCF">
      <w:pPr>
        <w:pStyle w:val="TableParagraph"/>
        <w:spacing w:before="7"/>
        <w:ind w:left="110"/>
        <w:rPr>
          <w:sz w:val="28"/>
          <w:szCs w:val="28"/>
        </w:rPr>
      </w:pPr>
      <w:r>
        <w:rPr>
          <w:sz w:val="28"/>
          <w:szCs w:val="28"/>
        </w:rPr>
        <w:t>Задание: рассказать детям, как ходит пешка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Пешка ходит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только вперёд и только на одну клетку</w:t>
      </w:r>
      <w:r>
        <w:rPr>
          <w:rFonts w:ascii="Helvetica" w:hAnsi="Helvetica" w:cs="Helvetica"/>
          <w:color w:val="333333"/>
          <w:sz w:val="17"/>
          <w:szCs w:val="17"/>
        </w:rPr>
        <w:t>.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Но с одним исключением: со своего исходного положения </w:t>
      </w:r>
      <w:r>
        <w:rPr>
          <w:rFonts w:ascii="Helvetica" w:hAnsi="Helvetica" w:cs="Helvetica"/>
          <w:color w:val="333333"/>
          <w:sz w:val="17"/>
          <w:szCs w:val="17"/>
        </w:rPr>
        <w:t>для белых со 2-ой горизонтали, для чёрных с 7-ой горизонтали каждая пешка, если свободен путь, по желанию играющего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может быть передвинута либо на ближайшее поле, либо через одно поле.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Сделав первый ход, в дальнейшем пешка теряет право на двойной прыжок, т.е. в дальнейшем она может передвигаться только на одно поле.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– Ходить таким образом пешка может в том случае, если перед ней не стоит какая-либо фигура.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 </w:t>
      </w:r>
      <w:r>
        <w:rPr>
          <w:rFonts w:ascii="Helvetica" w:hAnsi="Helvetica" w:cs="Helvetica"/>
          <w:noProof/>
          <w:color w:val="008738"/>
          <w:sz w:val="17"/>
          <w:szCs w:val="17"/>
        </w:rPr>
        <w:drawing>
          <wp:inline distT="0" distB="0" distL="0" distR="0">
            <wp:extent cx="982980" cy="982980"/>
            <wp:effectExtent l="19050" t="0" r="7620" b="0"/>
            <wp:docPr id="1" name="Рисунок 1" descr="https://urok.1sept.ru/%D1%81%D1%82%D0%B0%D1%82%D1%8C%D0%B8/615666/Image93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5666/Image93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63" cy="98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Правило превращения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Когда пешка вступает на последнюю горизонталь: белые на 8-ую, а чёрные – на 1-ую, то она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немедленно, т.е. тем же ходом, превращается в любую фигуру своего цвета, кроме короля. </w:t>
      </w:r>
      <w:r>
        <w:rPr>
          <w:rFonts w:ascii="Helvetica" w:hAnsi="Helvetica" w:cs="Helvetica"/>
          <w:color w:val="333333"/>
          <w:sz w:val="17"/>
          <w:szCs w:val="17"/>
        </w:rPr>
        <w:t>Выбор фигуры определяется желанием шахматиста.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. Взятие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отличие от других фигур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пешка бьёт</w:t>
      </w:r>
      <w:r>
        <w:rPr>
          <w:rFonts w:ascii="Helvetica" w:hAnsi="Helvetica" w:cs="Helvetica"/>
          <w:color w:val="333333"/>
          <w:sz w:val="17"/>
          <w:szCs w:val="17"/>
        </w:rPr>
        <w:t> фигуру противника не так как ходит, </w:t>
      </w:r>
      <w:r>
        <w:rPr>
          <w:rFonts w:ascii="Helvetica" w:hAnsi="Helvetica" w:cs="Helvetica"/>
          <w:b/>
          <w:bCs/>
          <w:color w:val="333333"/>
          <w:sz w:val="17"/>
          <w:szCs w:val="17"/>
        </w:rPr>
        <w:t>а на одну клетку вперёд по диагонали. </w:t>
      </w:r>
      <w:r>
        <w:rPr>
          <w:rFonts w:ascii="Helvetica" w:hAnsi="Helvetica" w:cs="Helvetica"/>
          <w:color w:val="333333"/>
          <w:sz w:val="17"/>
          <w:szCs w:val="17"/>
        </w:rPr>
        <w:t>Перейдя на соседнюю диагональ, она продолжает путь по ней.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noProof/>
          <w:color w:val="008738"/>
          <w:sz w:val="17"/>
          <w:szCs w:val="17"/>
        </w:rPr>
        <w:drawing>
          <wp:inline distT="0" distB="0" distL="0" distR="0">
            <wp:extent cx="1219200" cy="1219200"/>
            <wp:effectExtent l="19050" t="0" r="0" b="0"/>
            <wp:docPr id="2" name="Рисунок 2" descr="https://urok.1sept.ru/%D1%81%D1%82%D0%B0%D1%82%D1%8C%D0%B8/615666/Image939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15666/Image939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94" w:rsidRDefault="001D5394" w:rsidP="001D5394">
      <w:pPr>
        <w:pStyle w:val="a3"/>
        <w:spacing w:before="0" w:beforeAutospacing="0" w:after="108" w:afterAutospacing="0"/>
        <w:rPr>
          <w:rFonts w:ascii="Helvetica" w:hAnsi="Helvetica" w:cs="Helvetica"/>
          <w:b/>
          <w:bCs/>
          <w:color w:val="333333"/>
          <w:sz w:val="17"/>
          <w:szCs w:val="17"/>
          <w:shd w:val="clear" w:color="auto" w:fill="FFFFFF"/>
        </w:rPr>
      </w:pP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Вывод: Таким образом, пешка ходит вперед, а бьет по диагонали на одну клетку. Это единственная фигура в шахматах, которая ходит по одному правилу, а наносит удар по-другому. </w:t>
      </w:r>
      <w:r>
        <w:rPr>
          <w:rFonts w:ascii="Helvetica" w:hAnsi="Helvetica" w:cs="Helvetica"/>
          <w:color w:val="333333"/>
          <w:sz w:val="17"/>
          <w:szCs w:val="17"/>
        </w:rPr>
        <w:t>У остальных фигур направление движения и удара совпадает.  Ниже приведены две позиции: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позиции “A” белая пешка имеет целых четыре варианта хода: может пойти на одно или на два поля вперед, а также может ударить одну из черных фигур.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позиции “B” пешка не имеет ни одного возможного хода – впереди стоит пешка соперника, и нет фигур, которые можно ударить</w:t>
      </w:r>
    </w:p>
    <w:p w:rsidR="001D5394" w:rsidRDefault="001D5394" w:rsidP="001D5394">
      <w:pPr>
        <w:pStyle w:val="a3"/>
        <w:shd w:val="clear" w:color="auto" w:fill="FFFFFF"/>
        <w:spacing w:before="0" w:beforeAutospacing="0" w:after="108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lastRenderedPageBreak/>
        <w:t>А.     </w:t>
      </w:r>
      <w:r>
        <w:rPr>
          <w:rFonts w:ascii="Helvetica" w:hAnsi="Helvetica" w:cs="Helvetica"/>
          <w:noProof/>
          <w:color w:val="008738"/>
          <w:sz w:val="17"/>
          <w:szCs w:val="17"/>
        </w:rPr>
        <w:drawing>
          <wp:inline distT="0" distB="0" distL="0" distR="0">
            <wp:extent cx="1162050" cy="1162050"/>
            <wp:effectExtent l="19050" t="0" r="0" b="0"/>
            <wp:docPr id="3" name="Рисунок 3" descr="https://urok.1sept.ru/%D1%81%D1%82%D0%B0%D1%82%D1%8C%D0%B8/615666/Image939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15666/Image939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7"/>
          <w:szCs w:val="17"/>
        </w:rPr>
        <w:t>     </w:t>
      </w:r>
      <w:r>
        <w:rPr>
          <w:rFonts w:ascii="Helvetica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1089660" cy="1089660"/>
            <wp:effectExtent l="19050" t="0" r="0" b="0"/>
            <wp:docPr id="4" name="Рисунок 4" descr="https://urok.1sept.ru/%D1%81%D1%82%D0%B0%D1%82%D1%8C%D0%B8/615666/Image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15666/Image9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94" w:rsidRPr="00FA0E30" w:rsidRDefault="001D5394" w:rsidP="009B6DCF">
      <w:pPr>
        <w:pStyle w:val="TableParagraph"/>
        <w:spacing w:before="7"/>
        <w:ind w:left="110"/>
        <w:rPr>
          <w:sz w:val="28"/>
          <w:szCs w:val="28"/>
        </w:rPr>
      </w:pPr>
    </w:p>
    <w:p w:rsidR="009B6DCF" w:rsidRDefault="009B6DCF" w:rsidP="00FA0E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30" w:rsidRPr="00A95F7B" w:rsidRDefault="00FA0E30" w:rsidP="00FA0E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Пятница </w:t>
      </w:r>
      <w:r w:rsidR="00DF5A44"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3.04</w:t>
      </w:r>
      <w:r w:rsidR="00A95F7B"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2020</w:t>
      </w:r>
    </w:p>
    <w:p w:rsidR="00A95F7B" w:rsidRDefault="00FA0E30" w:rsidP="00921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F7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Обучение грамоте</w:t>
      </w:r>
      <w:r w:rsidRPr="00FA0E3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921189" w:rsidRPr="00921189">
        <w:rPr>
          <w:b/>
          <w:sz w:val="24"/>
          <w:szCs w:val="24"/>
        </w:rPr>
        <w:t xml:space="preserve"> </w:t>
      </w:r>
      <w:r w:rsidR="00921189" w:rsidRPr="00921189">
        <w:rPr>
          <w:rFonts w:ascii="Times New Roman" w:hAnsi="Times New Roman" w:cs="Times New Roman"/>
          <w:b/>
          <w:sz w:val="28"/>
          <w:szCs w:val="28"/>
        </w:rPr>
        <w:t>Звуки [В]- [</w:t>
      </w:r>
      <w:proofErr w:type="spellStart"/>
      <w:r w:rsidR="00921189" w:rsidRPr="00921189">
        <w:rPr>
          <w:rFonts w:ascii="Times New Roman" w:hAnsi="Times New Roman" w:cs="Times New Roman"/>
          <w:b/>
          <w:sz w:val="28"/>
          <w:szCs w:val="28"/>
        </w:rPr>
        <w:t>Вь</w:t>
      </w:r>
      <w:proofErr w:type="spellEnd"/>
      <w:r w:rsidR="00921189" w:rsidRPr="00921189">
        <w:rPr>
          <w:rFonts w:ascii="Times New Roman" w:hAnsi="Times New Roman" w:cs="Times New Roman"/>
          <w:b/>
          <w:sz w:val="28"/>
          <w:szCs w:val="28"/>
        </w:rPr>
        <w:t>]. Буква</w:t>
      </w:r>
      <w:r w:rsidR="00092AB6">
        <w:rPr>
          <w:rFonts w:ascii="Times New Roman" w:hAnsi="Times New Roman" w:cs="Times New Roman"/>
          <w:b/>
          <w:sz w:val="28"/>
          <w:szCs w:val="28"/>
        </w:rPr>
        <w:t xml:space="preserve"> В.  </w:t>
      </w:r>
    </w:p>
    <w:p w:rsidR="00A95F7B" w:rsidRDefault="00A95F7B" w:rsidP="009211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7B">
        <w:rPr>
          <w:rFonts w:ascii="Times New Roman" w:hAnsi="Times New Roman" w:cs="Times New Roman"/>
          <w:sz w:val="28"/>
          <w:szCs w:val="28"/>
        </w:rPr>
        <w:t>Задание:</w:t>
      </w:r>
    </w:p>
    <w:p w:rsidR="00A95F7B" w:rsidRDefault="00092AB6" w:rsidP="00921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B">
        <w:rPr>
          <w:rFonts w:ascii="Times New Roman" w:hAnsi="Times New Roman" w:cs="Times New Roman"/>
          <w:sz w:val="28"/>
          <w:szCs w:val="28"/>
        </w:rPr>
        <w:t>Р</w:t>
      </w:r>
      <w:r w:rsidR="00A95F7B" w:rsidRPr="00A95F7B">
        <w:rPr>
          <w:rFonts w:ascii="Times New Roman" w:hAnsi="Times New Roman" w:cs="Times New Roman"/>
          <w:sz w:val="28"/>
          <w:szCs w:val="28"/>
        </w:rPr>
        <w:t>ассматривание картинок, выделение звука [В].</w:t>
      </w:r>
    </w:p>
    <w:p w:rsidR="00A95F7B" w:rsidRDefault="00092AB6" w:rsidP="00921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B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A95F7B" w:rsidRPr="00A95F7B">
        <w:rPr>
          <w:rFonts w:ascii="Times New Roman" w:hAnsi="Times New Roman" w:cs="Times New Roman"/>
          <w:sz w:val="28"/>
          <w:szCs w:val="28"/>
        </w:rPr>
        <w:t xml:space="preserve"> имена мальчиков, которые начинаются со звуков [в, </w:t>
      </w:r>
      <w:proofErr w:type="spellStart"/>
      <w:r w:rsidR="00A95F7B" w:rsidRPr="00A95F7B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="00A95F7B" w:rsidRPr="00A95F7B">
        <w:rPr>
          <w:rFonts w:ascii="Times New Roman" w:hAnsi="Times New Roman" w:cs="Times New Roman"/>
          <w:sz w:val="28"/>
          <w:szCs w:val="28"/>
        </w:rPr>
        <w:t>]</w:t>
      </w:r>
    </w:p>
    <w:p w:rsidR="00A95F7B" w:rsidRDefault="00092AB6" w:rsidP="00921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B">
        <w:rPr>
          <w:rFonts w:ascii="Times New Roman" w:hAnsi="Times New Roman" w:cs="Times New Roman"/>
          <w:sz w:val="28"/>
          <w:szCs w:val="28"/>
        </w:rPr>
        <w:t xml:space="preserve">Поиграть в игру: </w:t>
      </w:r>
      <w:r w:rsidR="00A95F7B" w:rsidRPr="00A95F7B">
        <w:rPr>
          <w:rFonts w:ascii="Times New Roman" w:hAnsi="Times New Roman" w:cs="Times New Roman"/>
          <w:sz w:val="28"/>
          <w:szCs w:val="28"/>
        </w:rPr>
        <w:t>«Кто внимательный?» Какой одинаковый звук в словах: василек, велосипед, ворона, волк, телевизор.</w:t>
      </w:r>
    </w:p>
    <w:p w:rsidR="00A95F7B" w:rsidRPr="00A95F7B" w:rsidRDefault="00092AB6" w:rsidP="00A95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7B">
        <w:rPr>
          <w:rFonts w:ascii="Times New Roman" w:hAnsi="Times New Roman" w:cs="Times New Roman"/>
          <w:sz w:val="28"/>
          <w:szCs w:val="28"/>
        </w:rPr>
        <w:t>Загадать загадку:</w:t>
      </w:r>
    </w:p>
    <w:p w:rsidR="00A95F7B" w:rsidRDefault="00A95F7B" w:rsidP="00A95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7B">
        <w:rPr>
          <w:rFonts w:ascii="Times New Roman" w:hAnsi="Times New Roman" w:cs="Times New Roman"/>
          <w:sz w:val="28"/>
          <w:szCs w:val="28"/>
        </w:rPr>
        <w:t>Кто зимой холодно</w:t>
      </w:r>
      <w:r>
        <w:rPr>
          <w:rFonts w:ascii="Times New Roman" w:hAnsi="Times New Roman" w:cs="Times New Roman"/>
          <w:sz w:val="28"/>
          <w:szCs w:val="28"/>
        </w:rPr>
        <w:t>й, ходит злой, голодный? (ВОЛК)</w:t>
      </w:r>
    </w:p>
    <w:p w:rsidR="00092AB6" w:rsidRDefault="00A95F7B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7B">
        <w:rPr>
          <w:rFonts w:ascii="Times New Roman" w:hAnsi="Times New Roman" w:cs="Times New Roman"/>
          <w:sz w:val="28"/>
          <w:szCs w:val="28"/>
        </w:rPr>
        <w:t xml:space="preserve">Чтоб не мерзнуть пять ребят в печке вязанной сидят. (ВАРЕЖКИ)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AB6">
        <w:rPr>
          <w:rFonts w:ascii="Times New Roman" w:hAnsi="Times New Roman" w:cs="Times New Roman"/>
          <w:sz w:val="28"/>
          <w:szCs w:val="28"/>
        </w:rPr>
        <w:t>Характеристика звука: звук согласный (губки и зубки создают преграду воздуху, может быть твердым и мягким, звонкий. Обозначение: синий кружок с колокольчиком.</w:t>
      </w:r>
    </w:p>
    <w:p w:rsidR="00092AB6" w:rsidRP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AB6">
        <w:rPr>
          <w:rFonts w:ascii="Times New Roman" w:hAnsi="Times New Roman" w:cs="Times New Roman"/>
          <w:sz w:val="28"/>
          <w:szCs w:val="28"/>
        </w:rPr>
        <w:t xml:space="preserve">Чтение стихов сопровождается мимикой, действиями пальчиков и рук. 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Тук, тук молотком,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Строим, строим новый дом.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дом — для Маши,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дом — для Саши,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дом — для Даши,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— для Наташи.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дом — для Ксюши,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Этот — для Андрюши. Все соседи,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Все друзья. </w:t>
      </w:r>
    </w:p>
    <w:p w:rsidR="00A95F7B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Жить без дружбы им нельзя. </w:t>
      </w:r>
    </w:p>
    <w:p w:rsid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AB6" w:rsidRPr="00092AB6" w:rsidRDefault="00092AB6" w:rsidP="00092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AB6">
        <w:rPr>
          <w:rFonts w:ascii="Times New Roman" w:hAnsi="Times New Roman" w:cs="Times New Roman"/>
          <w:sz w:val="28"/>
          <w:szCs w:val="28"/>
        </w:rPr>
        <w:t xml:space="preserve">Произнесите быстро и чисто </w:t>
      </w:r>
      <w:proofErr w:type="spellStart"/>
      <w:r w:rsidRPr="00092AB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9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B6" w:rsidRPr="00092AB6" w:rsidRDefault="00092AB6" w:rsidP="00092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ВА – ВА – ВА – выросла трава. </w:t>
      </w:r>
    </w:p>
    <w:p w:rsidR="00092AB6" w:rsidRPr="00092AB6" w:rsidRDefault="00092AB6" w:rsidP="00092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ВУ – ВУ – ВУ – соберу траву. </w:t>
      </w:r>
    </w:p>
    <w:p w:rsidR="00092AB6" w:rsidRPr="00092AB6" w:rsidRDefault="00092AB6" w:rsidP="00092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 xml:space="preserve">ВЫ – ВЫ – ВЫ – нет травы. </w:t>
      </w:r>
    </w:p>
    <w:p w:rsidR="00092AB6" w:rsidRPr="00092AB6" w:rsidRDefault="00092AB6" w:rsidP="0009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Определить</w:t>
      </w:r>
      <w:r w:rsidRPr="00092AB6">
        <w:rPr>
          <w:rFonts w:ascii="Times New Roman" w:hAnsi="Times New Roman" w:cs="Times New Roman"/>
          <w:sz w:val="28"/>
          <w:szCs w:val="28"/>
        </w:rPr>
        <w:t xml:space="preserve"> место звука в слове,  (карточки - вата, ваза, звёзды, гвозди, медведи, буквы, диван, василёк, тыква, клюква, вафли, павлин, валенки, вагон, ванна, ива, хвост) </w:t>
      </w:r>
    </w:p>
    <w:p w:rsidR="00092AB6" w:rsidRP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  <w:r w:rsidRPr="00092AB6">
        <w:rPr>
          <w:rFonts w:ascii="Times New Roman" w:hAnsi="Times New Roman" w:cs="Times New Roman"/>
          <w:sz w:val="28"/>
          <w:szCs w:val="28"/>
        </w:rPr>
        <w:t xml:space="preserve">«Разноцветные квадраты»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AB6">
        <w:rPr>
          <w:rFonts w:ascii="Times New Roman" w:hAnsi="Times New Roman" w:cs="Times New Roman"/>
          <w:sz w:val="28"/>
          <w:szCs w:val="28"/>
        </w:rPr>
        <w:t>услышите звук твердый звук В то показываете в квадрат – син</w:t>
      </w:r>
      <w:r>
        <w:rPr>
          <w:rFonts w:ascii="Times New Roman" w:hAnsi="Times New Roman" w:cs="Times New Roman"/>
          <w:sz w:val="28"/>
          <w:szCs w:val="28"/>
        </w:rPr>
        <w:t>ий круг, если мягкий – зеленый)</w:t>
      </w:r>
      <w:r w:rsidRPr="0009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7B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>Ветер, ваза, ведро, вагон, Витя, вода, ванна, весна, вата.</w:t>
      </w:r>
    </w:p>
    <w:p w:rsidR="00092AB6" w:rsidRPr="00092AB6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AB6">
        <w:rPr>
          <w:rFonts w:ascii="Times New Roman" w:hAnsi="Times New Roman" w:cs="Times New Roman"/>
          <w:sz w:val="28"/>
          <w:szCs w:val="28"/>
        </w:rPr>
        <w:t>«Раздели слова на сл</w:t>
      </w:r>
      <w:r>
        <w:rPr>
          <w:rFonts w:ascii="Times New Roman" w:hAnsi="Times New Roman" w:cs="Times New Roman"/>
          <w:sz w:val="28"/>
          <w:szCs w:val="28"/>
        </w:rPr>
        <w:t xml:space="preserve">оги» </w:t>
      </w:r>
      <w:r w:rsidRPr="0009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B6" w:rsidRPr="00A95F7B" w:rsidRDefault="00092AB6" w:rsidP="00092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B6">
        <w:rPr>
          <w:rFonts w:ascii="Times New Roman" w:hAnsi="Times New Roman" w:cs="Times New Roman"/>
          <w:sz w:val="28"/>
          <w:szCs w:val="28"/>
        </w:rPr>
        <w:t>ВАТА, АВТОБУС, КЛЮКВА, ВАГОНЫ, УМЫВАЛЬНИК, ИВА, ВАФЛИ – ДИВАН, ТЫКВА, ХВОСТ, ВАЗА, БУКВЫ.</w:t>
      </w:r>
    </w:p>
    <w:p w:rsidR="009B6DCF" w:rsidRDefault="009B6DCF" w:rsidP="0095317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AB6" w:rsidRDefault="00092AB6" w:rsidP="0095317F">
      <w:pPr>
        <w:keepNext/>
        <w:spacing w:after="0" w:line="240" w:lineRule="auto"/>
        <w:jc w:val="center"/>
      </w:pPr>
    </w:p>
    <w:p w:rsidR="00917CD7" w:rsidRDefault="00917CD7" w:rsidP="0095317F">
      <w:pPr>
        <w:keepNext/>
        <w:spacing w:after="0" w:line="240" w:lineRule="auto"/>
        <w:jc w:val="center"/>
      </w:pPr>
    </w:p>
    <w:p w:rsidR="0095317F" w:rsidRDefault="0095317F" w:rsidP="0095317F">
      <w:pPr>
        <w:jc w:val="center"/>
      </w:pPr>
    </w:p>
    <w:p w:rsidR="00917CD7" w:rsidRDefault="00917CD7" w:rsidP="0095317F">
      <w:pPr>
        <w:jc w:val="center"/>
      </w:pPr>
    </w:p>
    <w:sectPr w:rsidR="00917CD7" w:rsidSect="001B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17F"/>
    <w:rsid w:val="00061408"/>
    <w:rsid w:val="00092AB6"/>
    <w:rsid w:val="0012161D"/>
    <w:rsid w:val="001B423F"/>
    <w:rsid w:val="001D5394"/>
    <w:rsid w:val="002A00B9"/>
    <w:rsid w:val="004F4DFA"/>
    <w:rsid w:val="00625D9F"/>
    <w:rsid w:val="00885190"/>
    <w:rsid w:val="00917CD7"/>
    <w:rsid w:val="00921189"/>
    <w:rsid w:val="0095317F"/>
    <w:rsid w:val="009B6DCF"/>
    <w:rsid w:val="00A92D38"/>
    <w:rsid w:val="00A95F7B"/>
    <w:rsid w:val="00B2240E"/>
    <w:rsid w:val="00B54342"/>
    <w:rsid w:val="00DF5A44"/>
    <w:rsid w:val="00FA0E30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92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Normal (Web)"/>
    <w:basedOn w:val="a"/>
    <w:uiPriority w:val="99"/>
    <w:semiHidden/>
    <w:unhideWhenUsed/>
    <w:rsid w:val="001D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1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gachess.net/content/School/Book/Pawn%20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megachess.net/content/School/Book/Peshk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megachess.net/content/School/Book/Pawn%2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User</cp:lastModifiedBy>
  <cp:revision>5</cp:revision>
  <dcterms:created xsi:type="dcterms:W3CDTF">2020-03-29T15:33:00Z</dcterms:created>
  <dcterms:modified xsi:type="dcterms:W3CDTF">2020-04-26T16:48:00Z</dcterms:modified>
</cp:coreProperties>
</file>