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7830F7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ЧЕТВЕРГ (</w:t>
      </w:r>
      <w:r w:rsidR="00DA52F5">
        <w:rPr>
          <w:rStyle w:val="a6"/>
          <w:rFonts w:ascii="Arial" w:hAnsi="Arial" w:cs="Arial"/>
          <w:color w:val="800000"/>
          <w:sz w:val="21"/>
          <w:szCs w:val="21"/>
        </w:rPr>
        <w:t>30</w:t>
      </w:r>
      <w:r w:rsidR="00F41D81"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Pr="00EE7E7A" w:rsidRDefault="00F41D81" w:rsidP="00F41D81">
      <w:pPr>
        <w:pStyle w:val="a5"/>
        <w:rPr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К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>онструирование</w:t>
      </w:r>
    </w:p>
    <w:p w:rsidR="00E306D8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E306D8" w:rsidRPr="009D2E1A">
        <w:rPr>
          <w:rStyle w:val="a6"/>
          <w:rFonts w:ascii="Arial" w:hAnsi="Arial" w:cs="Arial"/>
          <w:color w:val="333333"/>
          <w:sz w:val="21"/>
          <w:szCs w:val="21"/>
        </w:rPr>
        <w:t>«Домик с окошком для Кати»</w:t>
      </w:r>
    </w:p>
    <w:p w:rsidR="00E306D8" w:rsidRPr="009D2E1A" w:rsidRDefault="00E306D8" w:rsidP="00E306D8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</w:t>
      </w:r>
      <w:r w:rsidRPr="009D2E1A">
        <w:rPr>
          <w:rFonts w:ascii="Arial" w:hAnsi="Arial" w:cs="Arial"/>
          <w:color w:val="333333"/>
          <w:sz w:val="21"/>
          <w:szCs w:val="21"/>
        </w:rPr>
        <w:t>овершенствование конструктивных</w:t>
      </w:r>
      <w:r w:rsidRPr="009D2E1A">
        <w:rPr>
          <w:bCs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возможностей</w:t>
      </w:r>
    </w:p>
    <w:p w:rsidR="00E306D8" w:rsidRDefault="00DA52F5" w:rsidP="00E306D8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558800</wp:posOffset>
            </wp:positionV>
            <wp:extent cx="2295525" cy="2781300"/>
            <wp:effectExtent l="0" t="0" r="9525" b="0"/>
            <wp:wrapNone/>
            <wp:docPr id="5" name="Рисунок 6" descr="https://res.cloudinary.com/fleetnation/image/private/c_fill,g_center,h_640,w_640/v1425901778/rztprxiadhciaqmxbp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.cloudinary.com/fleetnation/image/private/c_fill,g_center,h_640,w_640/v1425901778/rztprxiadhciaqmxbp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344" t="44960" r="39398"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6D8"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415289</wp:posOffset>
            </wp:positionH>
            <wp:positionV relativeFrom="paragraph">
              <wp:posOffset>654050</wp:posOffset>
            </wp:positionV>
            <wp:extent cx="2619375" cy="2508250"/>
            <wp:effectExtent l="19050" t="0" r="9525" b="6350"/>
            <wp:wrapNone/>
            <wp:docPr id="3" name="Рисунок 3" descr="C:\Users\user\Desktop\ДОКУМЕНТАЦИЯ САД  18-19\дистанционка\10980128_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АЦИЯ САД  18-19\дистанционка\10980128_x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234" t="11873" r="7964" b="1847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93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6D8" w:rsidRPr="009D2E1A">
        <w:rPr>
          <w:rFonts w:ascii="Arial" w:hAnsi="Arial" w:cs="Arial"/>
          <w:color w:val="333333"/>
          <w:sz w:val="21"/>
          <w:szCs w:val="21"/>
        </w:rPr>
        <w:t>Побуждать детей завершать начатые постройки, закрепить навыки, полученные детьми в течени</w:t>
      </w:r>
      <w:proofErr w:type="gramStart"/>
      <w:r w:rsidR="00E306D8" w:rsidRPr="009D2E1A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="00E306D8" w:rsidRPr="009D2E1A">
        <w:rPr>
          <w:rFonts w:ascii="Arial" w:hAnsi="Arial" w:cs="Arial"/>
          <w:color w:val="333333"/>
          <w:sz w:val="21"/>
          <w:szCs w:val="21"/>
        </w:rPr>
        <w:t xml:space="preserve"> года, формировать умение добиваться определенных результатов, способствовать дружеским взаимоотношениям со взрослыми 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41D81" w:rsidRDefault="00B0764A" w:rsidP="00E306D8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>».</w:t>
      </w:r>
    </w:p>
    <w:p w:rsidR="00E306D8" w:rsidRDefault="00E306D8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E306D8" w:rsidSect="0030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CB66A1" w:rsidSect="00E306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D75917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71755</wp:posOffset>
            </wp:positionV>
            <wp:extent cx="638175" cy="685800"/>
            <wp:effectExtent l="19050" t="0" r="0" b="0"/>
            <wp:wrapNone/>
            <wp:docPr id="1" name="Рисунок 1" descr="http://img0105o.psstatic.com/158935903_douglas-12-maltese-dog-stuffed-plush-furry-animal-to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05o.psstatic.com/158935903_douglas-12-maltese-dog-stuffed-plush-furry-animal-toy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863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F5"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14605</wp:posOffset>
            </wp:positionV>
            <wp:extent cx="1162050" cy="1743075"/>
            <wp:effectExtent l="0" t="0" r="0" b="0"/>
            <wp:wrapNone/>
            <wp:docPr id="2" name="Рисунок 4" descr="https://avatars.mds.yandex.net/get-pdb/38069/7c9cf313-9e8c-455f-acb5-fa3bbc9d96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8069/7c9cf313-9e8c-455f-acb5-fa3bbc9d96c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306D8" w:rsidRDefault="00E306D8" w:rsidP="00A923E3">
      <w:pPr>
        <w:pStyle w:val="a5"/>
        <w:shd w:val="clear" w:color="auto" w:fill="FFFFFF"/>
        <w:spacing w:before="0" w:beforeAutospacing="0" w:after="30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  <w:sectPr w:rsidR="00E306D8" w:rsidSect="00E306D8">
          <w:type w:val="continuous"/>
          <w:pgSz w:w="11906" w:h="16838"/>
          <w:pgMar w:top="1134" w:right="850" w:bottom="1134" w:left="1701" w:header="708" w:footer="708" w:gutter="0"/>
          <w:cols w:space="2271"/>
          <w:docGrid w:linePitch="360"/>
        </w:sectPr>
      </w:pP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</w:pPr>
    </w:p>
    <w:p w:rsidR="0087312D" w:rsidRP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</w:t>
      </w:r>
      <w:r w:rsidR="00DA52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ям предлагается построить домик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без показа приемов. Можно использовать все четыре цвета. Конструкция домика тоже изменяется. На два вертикально стоящих кирпичика поставить призму. Дети играют с постройкой, используя </w:t>
      </w:r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игрушки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должает учить детей играть.</w:t>
      </w:r>
    </w:p>
    <w:p w:rsidR="0087312D" w:rsidRPr="0087312D" w:rsidRDefault="0087312D" w:rsidP="00E306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Вот пошел дождик, побежали </w:t>
      </w:r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игрушки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спрятались все в своих домиках. Нель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зя гулять! На дворе лужи, холодно. </w:t>
      </w:r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 домика в окошко игрушки будут </w:t>
      </w:r>
      <w:proofErr w:type="gramStart"/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смотреть</w:t>
      </w:r>
      <w:proofErr w:type="gramEnd"/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идет дождик.</w:t>
      </w:r>
    </w:p>
    <w:p w:rsidR="006C7087" w:rsidRDefault="006C7087">
      <w:pPr>
        <w:rPr>
          <w:rStyle w:val="a6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br w:type="page"/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87312D" w:rsidRDefault="0087312D" w:rsidP="0087312D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Pr="00345596">
        <w:rPr>
          <w:rStyle w:val="a6"/>
          <w:rFonts w:ascii="Arial" w:hAnsi="Arial" w:cs="Arial"/>
          <w:color w:val="333333"/>
          <w:sz w:val="21"/>
          <w:szCs w:val="21"/>
        </w:rPr>
        <w:t>«Мишка косолапый»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(повторение)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87312D" w:rsidSect="00942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пришел косолапый мишка.</w:t>
      </w:r>
    </w:p>
    <w:p w:rsid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87312D" w:rsidRPr="00345596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36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D81" w:rsidRDefault="00F41D81" w:rsidP="0087312D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sectPr w:rsidR="00F41D81" w:rsidSect="00CB66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303CF6"/>
    <w:rsid w:val="00391E22"/>
    <w:rsid w:val="00406042"/>
    <w:rsid w:val="00465064"/>
    <w:rsid w:val="00693163"/>
    <w:rsid w:val="006C7087"/>
    <w:rsid w:val="007830F7"/>
    <w:rsid w:val="0087312D"/>
    <w:rsid w:val="008B6318"/>
    <w:rsid w:val="00A923E3"/>
    <w:rsid w:val="00AF5799"/>
    <w:rsid w:val="00B0764A"/>
    <w:rsid w:val="00BD0AE6"/>
    <w:rsid w:val="00C308ED"/>
    <w:rsid w:val="00C415DE"/>
    <w:rsid w:val="00CB66A1"/>
    <w:rsid w:val="00D75917"/>
    <w:rsid w:val="00DA52F5"/>
    <w:rsid w:val="00E306D8"/>
    <w:rsid w:val="00EA0F34"/>
    <w:rsid w:val="00F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2020-04-22T19:26:00Z</dcterms:created>
  <dcterms:modified xsi:type="dcterms:W3CDTF">2020-04-29T21:43:00Z</dcterms:modified>
</cp:coreProperties>
</file>