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C" w:rsidRDefault="004E2600" w:rsidP="004E2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00">
        <w:rPr>
          <w:rFonts w:ascii="Times New Roman" w:hAnsi="Times New Roman" w:cs="Times New Roman"/>
          <w:b/>
          <w:sz w:val="24"/>
          <w:szCs w:val="24"/>
        </w:rPr>
        <w:t>Задания с 13 по 17 апреля</w:t>
      </w:r>
    </w:p>
    <w:p w:rsidR="00233454" w:rsidRPr="004E2600" w:rsidRDefault="00233454" w:rsidP="00233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13.04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E260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Развитие речи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М.Пришвин рассказ «Золотой луг» (пересказ).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Чтение рассказа Михаила Пришвина «Золотой луг».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Вопросы по содержанию рассказа: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забава с одуванчиками была у братьев?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жили братья?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был луг рано утром? В полдень? Вечером?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чем автор сравнивает лепестки одуванчика?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одуванчик стал для ребят интересным цветком?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Как, по-твоему, почему Михаил Пришвин назвал свой рассказ «Золотой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луг»? А как еще можно было бы назвать этот рассказ?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Пересказ текста.</w:t>
      </w:r>
    </w:p>
    <w:p w:rsidR="00233454" w:rsidRPr="00233454" w:rsidRDefault="00233454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54" w:rsidRPr="00233454" w:rsidRDefault="00233454" w:rsidP="004E2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Вторник 14.04.</w:t>
      </w:r>
    </w:p>
    <w:p w:rsidR="00233454" w:rsidRPr="00233454" w:rsidRDefault="00233454" w:rsidP="004E2600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34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Математика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Измерение. Литр, пол-литра.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понятиями литр, пол-литра.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пражнять детей в измерении жидкости (сколько пол-литра в литре;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литров, пол-литра в других банках, кастрюлях).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Хитрые задачки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рогов у 3-х коров? (Ответ: у трёх коров 6 рогов).</w:t>
      </w:r>
    </w:p>
    <w:p w:rsidR="00233454" w:rsidRPr="00233454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концов у одной палки? (Ответ: у одной палки 2 конца).</w:t>
      </w:r>
    </w:p>
    <w:p w:rsidR="00233454" w:rsidRPr="00233454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54" w:rsidRPr="00233454" w:rsidRDefault="00233454" w:rsidP="0023345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Среда 15.04.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34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Обучение грамоте</w:t>
      </w:r>
    </w:p>
    <w:p w:rsidR="00233454" w:rsidRPr="001D639D" w:rsidRDefault="00233454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1D639D" w:rsidRPr="001D6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слоги.</w:t>
      </w:r>
    </w:p>
    <w:p w:rsidR="001D639D" w:rsidRPr="001D639D" w:rsidRDefault="001D639D" w:rsidP="001D63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Назвать 5 слов, которые начинаются на гласный звук, 5 слов – на согласный звук, определить сколько слогов.</w:t>
      </w:r>
    </w:p>
    <w:p w:rsidR="001D639D" w:rsidRPr="001D639D" w:rsidRDefault="001D639D" w:rsidP="001D63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D639D">
        <w:rPr>
          <w:rFonts w:ascii="Times New Roman" w:hAnsi="Times New Roman" w:cs="Times New Roman"/>
          <w:sz w:val="24"/>
          <w:szCs w:val="24"/>
        </w:rPr>
        <w:t xml:space="preserve"> Слова складываются из букв. В словах буквы стоят, как и в алфавите, по определенному порядку. </w:t>
      </w:r>
      <w:proofErr w:type="gramStart"/>
      <w:r w:rsidRPr="001D639D">
        <w:rPr>
          <w:rFonts w:ascii="Times New Roman" w:hAnsi="Times New Roman" w:cs="Times New Roman"/>
          <w:sz w:val="24"/>
          <w:szCs w:val="24"/>
        </w:rPr>
        <w:t>Но случается, что буква заблудится, и тогда меняется слово, например: дом — дым, стол — стул.</w:t>
      </w:r>
      <w:proofErr w:type="gramEnd"/>
    </w:p>
    <w:p w:rsidR="0076602A" w:rsidRPr="001D639D" w:rsidRDefault="0076602A" w:rsidP="00766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39D">
        <w:rPr>
          <w:rFonts w:ascii="Times New Roman" w:hAnsi="Times New Roman" w:cs="Times New Roman"/>
          <w:sz w:val="24"/>
          <w:szCs w:val="24"/>
        </w:rPr>
        <w:t>Неизвестно, как случилось,</w:t>
      </w:r>
    </w:p>
    <w:p w:rsidR="0076602A" w:rsidRPr="001D639D" w:rsidRDefault="0076602A" w:rsidP="00766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39D">
        <w:rPr>
          <w:rFonts w:ascii="Times New Roman" w:hAnsi="Times New Roman" w:cs="Times New Roman"/>
          <w:sz w:val="24"/>
          <w:szCs w:val="24"/>
        </w:rPr>
        <w:t>Только буква заблудилась,</w:t>
      </w:r>
    </w:p>
    <w:p w:rsidR="0076602A" w:rsidRPr="001D639D" w:rsidRDefault="0076602A" w:rsidP="00766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39D">
        <w:rPr>
          <w:rFonts w:ascii="Times New Roman" w:hAnsi="Times New Roman" w:cs="Times New Roman"/>
          <w:sz w:val="24"/>
          <w:szCs w:val="24"/>
        </w:rPr>
        <w:t>Забежала в чей-то дом</w:t>
      </w:r>
    </w:p>
    <w:p w:rsidR="0076602A" w:rsidRPr="001D639D" w:rsidRDefault="0076602A" w:rsidP="007660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39D">
        <w:rPr>
          <w:rFonts w:ascii="Times New Roman" w:hAnsi="Times New Roman" w:cs="Times New Roman"/>
          <w:sz w:val="24"/>
          <w:szCs w:val="24"/>
        </w:rPr>
        <w:t>И хозяйничает в нем.</w:t>
      </w:r>
    </w:p>
    <w:p w:rsidR="0076602A" w:rsidRPr="001D639D" w:rsidRDefault="001D639D" w:rsidP="00766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39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6602A" w:rsidRPr="001D639D">
        <w:rPr>
          <w:rFonts w:ascii="Times New Roman" w:hAnsi="Times New Roman" w:cs="Times New Roman"/>
          <w:sz w:val="24"/>
          <w:szCs w:val="24"/>
        </w:rPr>
        <w:t>Послушайте внимательно следующие стихи и скажите, какая буква заблудилась так, что изменила слово.</w:t>
      </w:r>
    </w:p>
    <w:p w:rsidR="0076602A" w:rsidRPr="001D639D" w:rsidRDefault="001D639D" w:rsidP="001D639D">
      <w:pPr>
        <w:pStyle w:val="a3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-             </w:t>
      </w:r>
      <w:r w:rsidR="0076602A" w:rsidRPr="001D639D">
        <w:rPr>
          <w:rFonts w:ascii="Times New Roman" w:hAnsi="Times New Roman" w:cs="Times New Roman"/>
          <w:i/>
          <w:sz w:val="24"/>
          <w:szCs w:val="24"/>
        </w:rPr>
        <w:t>Синеет море перед нами.</w:t>
      </w:r>
    </w:p>
    <w:p w:rsidR="0076602A" w:rsidRPr="001D639D" w:rsidRDefault="001D639D" w:rsidP="0076602A">
      <w:pPr>
        <w:ind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6602A" w:rsidRPr="001D639D">
        <w:rPr>
          <w:rFonts w:ascii="Times New Roman" w:hAnsi="Times New Roman" w:cs="Times New Roman"/>
          <w:i/>
          <w:sz w:val="24"/>
          <w:szCs w:val="24"/>
        </w:rPr>
        <w:t>Летают майки над волнами.</w:t>
      </w:r>
    </w:p>
    <w:p w:rsidR="0076602A" w:rsidRPr="001D639D" w:rsidRDefault="001D639D" w:rsidP="001D639D">
      <w:pPr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   </w:t>
      </w:r>
      <w:r w:rsidR="0076602A" w:rsidRPr="001D639D">
        <w:rPr>
          <w:rFonts w:ascii="Times New Roman" w:hAnsi="Times New Roman" w:cs="Times New Roman"/>
          <w:i/>
          <w:sz w:val="24"/>
          <w:szCs w:val="24"/>
        </w:rPr>
        <w:t xml:space="preserve">На виду у детворы </w:t>
      </w:r>
    </w:p>
    <w:p w:rsidR="0076602A" w:rsidRPr="001D639D" w:rsidRDefault="0076602A" w:rsidP="0076602A">
      <w:pPr>
        <w:ind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39D">
        <w:rPr>
          <w:rFonts w:ascii="Times New Roman" w:hAnsi="Times New Roman" w:cs="Times New Roman"/>
          <w:i/>
          <w:sz w:val="24"/>
          <w:szCs w:val="24"/>
        </w:rPr>
        <w:t>Крысу красят маляры.</w:t>
      </w:r>
    </w:p>
    <w:p w:rsidR="0076602A" w:rsidRPr="001D639D" w:rsidRDefault="001D639D" w:rsidP="001D639D">
      <w:pPr>
        <w:pStyle w:val="a3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       </w:t>
      </w:r>
      <w:r w:rsidR="0076602A" w:rsidRPr="001D639D">
        <w:rPr>
          <w:rFonts w:ascii="Times New Roman" w:hAnsi="Times New Roman" w:cs="Times New Roman"/>
          <w:i/>
          <w:sz w:val="24"/>
          <w:szCs w:val="24"/>
        </w:rPr>
        <w:t xml:space="preserve">Сели в ложку и </w:t>
      </w:r>
      <w:proofErr w:type="gramStart"/>
      <w:r w:rsidR="0076602A" w:rsidRPr="001D639D">
        <w:rPr>
          <w:rFonts w:ascii="Times New Roman" w:hAnsi="Times New Roman" w:cs="Times New Roman"/>
          <w:i/>
          <w:sz w:val="24"/>
          <w:szCs w:val="24"/>
        </w:rPr>
        <w:t>айда</w:t>
      </w:r>
      <w:proofErr w:type="gramEnd"/>
      <w:r w:rsidR="0076602A" w:rsidRPr="001D639D">
        <w:rPr>
          <w:rFonts w:ascii="Times New Roman" w:hAnsi="Times New Roman" w:cs="Times New Roman"/>
          <w:i/>
          <w:sz w:val="24"/>
          <w:szCs w:val="24"/>
        </w:rPr>
        <w:t>,</w:t>
      </w:r>
    </w:p>
    <w:p w:rsidR="0076602A" w:rsidRPr="001D639D" w:rsidRDefault="001D639D" w:rsidP="0076602A">
      <w:pPr>
        <w:pStyle w:val="a3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6602A" w:rsidRPr="001D639D">
        <w:rPr>
          <w:rFonts w:ascii="Times New Roman" w:hAnsi="Times New Roman" w:cs="Times New Roman"/>
          <w:i/>
          <w:sz w:val="24"/>
          <w:szCs w:val="24"/>
        </w:rPr>
        <w:t>Плаваем туда-сюда</w:t>
      </w:r>
    </w:p>
    <w:bookmarkEnd w:id="0"/>
    <w:p w:rsidR="001D639D" w:rsidRPr="001D639D" w:rsidRDefault="001D639D" w:rsidP="001D639D">
      <w:pPr>
        <w:jc w:val="both"/>
        <w:rPr>
          <w:rFonts w:ascii="Times New Roman" w:hAnsi="Times New Roman" w:cs="Times New Roman"/>
          <w:sz w:val="24"/>
          <w:szCs w:val="24"/>
        </w:rPr>
      </w:pPr>
      <w:r w:rsidRPr="001D639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39D">
        <w:rPr>
          <w:rFonts w:ascii="Times New Roman" w:hAnsi="Times New Roman" w:cs="Times New Roman"/>
          <w:sz w:val="24"/>
          <w:szCs w:val="24"/>
        </w:rPr>
        <w:t xml:space="preserve">Образовать  новые слова: </w:t>
      </w:r>
      <w:proofErr w:type="gramStart"/>
      <w:r w:rsidRPr="001D639D">
        <w:rPr>
          <w:rFonts w:ascii="Times New Roman" w:hAnsi="Times New Roman" w:cs="Times New Roman"/>
          <w:sz w:val="24"/>
          <w:szCs w:val="24"/>
        </w:rPr>
        <w:t>ЖУК, БУК, ДОМ, СОМ, САМ, ДАМ, СЫР РЭП, ПИР и т.д.</w:t>
      </w:r>
      <w:proofErr w:type="gramEnd"/>
    </w:p>
    <w:p w:rsidR="001D639D" w:rsidRPr="001D639D" w:rsidRDefault="001D639D" w:rsidP="001D6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Звуковой анализ слова АЗБУКА.</w:t>
      </w:r>
    </w:p>
    <w:p w:rsidR="00233454" w:rsidRPr="00233454" w:rsidRDefault="00233454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54" w:rsidRPr="00233454" w:rsidRDefault="00233454" w:rsidP="004E2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Четверг 16.04.</w:t>
      </w:r>
    </w:p>
    <w:p w:rsidR="00233454" w:rsidRPr="00233454" w:rsidRDefault="00233454" w:rsidP="00233454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34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Математика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Ориентировка в пространстве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Устный счет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посчитай от 4 до 9, от 12 до 18, от 6 до 10;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посчитай от 8 до 4, от 7 до 3, от 5 до 1;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 соседей чисел 2,6,7,9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риготовьте листик и карандаш.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нарисуйте в правом нижнем углу - квадрат, в правом верхнем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 - треугольник, в левом нижнем углу - овал, в левом верхнем углу -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прямоугольник, теперь найдём цент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середину) и нарисуем круг.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нашего кружочка нарисуем цветок. Теперь в каждом лепестке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цифру. Сколько получилось лепестков?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Графический диктант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клеток вправо, 5 вниз, 2 влево,5 вниз,1 вправо,1вниз,1влево,1вниз,1 вправо,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1вниз, 4влево,1 вверх,1 вправо,1</w:t>
      </w: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вверх,1влево,1вверх,1вправо,5вверх,2влево,5вверх</w:t>
      </w:r>
    </w:p>
    <w:p w:rsidR="00233454" w:rsidRPr="00233454" w:rsidRDefault="00233454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54" w:rsidRPr="004E2600" w:rsidRDefault="00233454" w:rsidP="00233454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gramStart"/>
      <w:r w:rsidRPr="002334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ИЗО</w:t>
      </w:r>
      <w:proofErr w:type="gramEnd"/>
      <w:r w:rsidRPr="0023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E260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Аппликация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«Пасхальный цыпленок»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ассказать ребенку о предстоящем празднике.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заготовки. Ребенок самостоятельно вырезает все детали.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Яйцо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Скорлупа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желтых круга (необходимо края круга надрезать "соломкой")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Травку, стебель цветочка, лист цветочка и сам цветочек.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черных маленьких кружка и треугольник (глаза и клюв)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клеить детали в определенном порядке: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Склеиваем между собой 2 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желтых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круга.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Приклеиваем их на яйцо посередине.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Приклеиваем сверху скорлупу.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скорлупу приклеиваем травку и цветок.</w:t>
      </w:r>
    </w:p>
    <w:p w:rsidR="004E2600" w:rsidRPr="004E2600" w:rsidRDefault="004E2600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желтый круг приклеиваем глазки и клюв.</w:t>
      </w:r>
    </w:p>
    <w:p w:rsidR="00233454" w:rsidRPr="00233454" w:rsidRDefault="00233454" w:rsidP="004E26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54" w:rsidRPr="0076602A" w:rsidRDefault="00233454" w:rsidP="004E2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Пятница 17.04.</w:t>
      </w:r>
    </w:p>
    <w:p w:rsidR="004E2600" w:rsidRDefault="0023345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34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Познавательное</w:t>
      </w:r>
    </w:p>
    <w:p w:rsidR="00233454" w:rsidRDefault="002334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="0021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«Первоцветы»</w:t>
      </w:r>
    </w:p>
    <w:p w:rsidR="002122BE" w:rsidRPr="002122BE" w:rsidRDefault="002122BE" w:rsidP="002122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ассматривание первоцветов, описание растений (найти в интернете)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22BE" w:rsidRPr="002122BE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 весенний.</w:t>
      </w:r>
    </w:p>
    <w:p w:rsidR="002122BE" w:rsidRPr="002122BE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Прострел или подснежник (сон трава).</w:t>
      </w:r>
    </w:p>
    <w:p w:rsidR="002122BE" w:rsidRPr="002122BE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Ветреница.</w:t>
      </w:r>
    </w:p>
    <w:p w:rsidR="002122BE" w:rsidRPr="002122BE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Первоцвет (примула).</w:t>
      </w:r>
    </w:p>
    <w:p w:rsidR="002122BE" w:rsidRPr="002122BE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и мачеха.</w:t>
      </w:r>
    </w:p>
    <w:p w:rsidR="002122BE" w:rsidRPr="002122BE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Медуница.</w:t>
      </w:r>
    </w:p>
    <w:p w:rsidR="002122BE" w:rsidRPr="002122BE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Хохлатка.</w:t>
      </w:r>
    </w:p>
    <w:p w:rsidR="002122BE" w:rsidRPr="002122BE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Гусиный лук.</w:t>
      </w:r>
    </w:p>
    <w:p w:rsidR="002122BE" w:rsidRPr="002122BE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Пролеска.</w:t>
      </w:r>
    </w:p>
    <w:p w:rsidR="002122BE" w:rsidRPr="0076602A" w:rsidRDefault="002122BE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</w:t>
      </w:r>
      <w:proofErr w:type="spellEnd"/>
      <w:r w:rsidRPr="002122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602A" w:rsidRPr="0076602A" w:rsidRDefault="0076602A" w:rsidP="002122B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Подснежник</w:t>
      </w:r>
    </w:p>
    <w:p w:rsidR="0076602A" w:rsidRPr="002122BE" w:rsidRDefault="0076602A" w:rsidP="0076602A">
      <w:p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6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Ответить на вопросы:</w:t>
      </w:r>
    </w:p>
    <w:p w:rsidR="002122BE" w:rsidRPr="0076602A" w:rsidRDefault="0076602A" w:rsidP="002122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- </w:t>
      </w:r>
      <w:r w:rsidR="002122BE" w:rsidRPr="0076602A">
        <w:rPr>
          <w:rStyle w:val="c0"/>
          <w:color w:val="000000"/>
        </w:rPr>
        <w:t>Почему цветы, которые мы сегодня увидели и вспомнили, называют первоцветами?</w:t>
      </w:r>
    </w:p>
    <w:p w:rsidR="002122BE" w:rsidRPr="0076602A" w:rsidRDefault="0076602A" w:rsidP="002122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- </w:t>
      </w:r>
      <w:r w:rsidR="002122BE" w:rsidRPr="0076602A">
        <w:rPr>
          <w:rStyle w:val="c0"/>
          <w:color w:val="000000"/>
        </w:rPr>
        <w:t>Почему эти растения зацветают первыми?</w:t>
      </w:r>
    </w:p>
    <w:p w:rsidR="002122BE" w:rsidRPr="0076602A" w:rsidRDefault="0076602A" w:rsidP="002122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- </w:t>
      </w:r>
      <w:r w:rsidR="002122BE" w:rsidRPr="0076602A">
        <w:rPr>
          <w:rStyle w:val="c0"/>
          <w:color w:val="000000"/>
        </w:rPr>
        <w:t>Почему чаще всего у них первым появляется цветок, а затем листья?</w:t>
      </w:r>
    </w:p>
    <w:p w:rsidR="002122BE" w:rsidRPr="0076602A" w:rsidRDefault="0076602A" w:rsidP="002122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- </w:t>
      </w:r>
      <w:r w:rsidR="002122BE" w:rsidRPr="0076602A">
        <w:rPr>
          <w:rStyle w:val="c0"/>
          <w:color w:val="000000"/>
        </w:rPr>
        <w:t>Чем они полезны людям и насекомым?</w:t>
      </w:r>
    </w:p>
    <w:p w:rsidR="002122BE" w:rsidRPr="0076602A" w:rsidRDefault="0076602A">
      <w:pPr>
        <w:rPr>
          <w:rFonts w:ascii="Times New Roman" w:hAnsi="Times New Roman" w:cs="Times New Roman"/>
          <w:sz w:val="24"/>
          <w:szCs w:val="24"/>
        </w:rPr>
      </w:pPr>
      <w:r w:rsidRPr="0076602A">
        <w:rPr>
          <w:rFonts w:ascii="Times New Roman" w:hAnsi="Times New Roman" w:cs="Times New Roman"/>
          <w:sz w:val="24"/>
          <w:szCs w:val="24"/>
        </w:rPr>
        <w:t>3. Нарисовать первоцвет.</w:t>
      </w:r>
    </w:p>
    <w:sectPr w:rsidR="002122BE" w:rsidRPr="0076602A" w:rsidSect="003A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5B10"/>
    <w:multiLevelType w:val="hybridMultilevel"/>
    <w:tmpl w:val="6976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2FA"/>
    <w:multiLevelType w:val="multilevel"/>
    <w:tmpl w:val="BDB8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D425E"/>
    <w:multiLevelType w:val="hybridMultilevel"/>
    <w:tmpl w:val="9A4E0F72"/>
    <w:lvl w:ilvl="0" w:tplc="26DADD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600"/>
    <w:rsid w:val="001D639D"/>
    <w:rsid w:val="002122BE"/>
    <w:rsid w:val="00233454"/>
    <w:rsid w:val="0035112C"/>
    <w:rsid w:val="003519C3"/>
    <w:rsid w:val="003A4A6E"/>
    <w:rsid w:val="004E2600"/>
    <w:rsid w:val="005F2015"/>
    <w:rsid w:val="0076602A"/>
    <w:rsid w:val="00AF7150"/>
    <w:rsid w:val="00E0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2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22BE"/>
  </w:style>
  <w:style w:type="paragraph" w:styleId="a3">
    <w:name w:val="List Paragraph"/>
    <w:basedOn w:val="a"/>
    <w:uiPriority w:val="34"/>
    <w:qFormat/>
    <w:rsid w:val="00212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2020-04-05T06:07:00Z</dcterms:created>
  <dcterms:modified xsi:type="dcterms:W3CDTF">2020-04-05T06:55:00Z</dcterms:modified>
</cp:coreProperties>
</file>