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F6C9" w14:textId="09E2D215" w:rsidR="007457F5" w:rsidRDefault="00E30E4A">
      <w:r>
        <w:rPr>
          <w:noProof/>
        </w:rPr>
        <w:drawing>
          <wp:inline distT="0" distB="0" distL="0" distR="0" wp14:anchorId="5DA235D6" wp14:editId="3C3C8879">
            <wp:extent cx="8772525" cy="6045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963" cy="60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7F5" w:rsidSect="00E30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3"/>
    <w:rsid w:val="00051E15"/>
    <w:rsid w:val="007457F5"/>
    <w:rsid w:val="00BB37C3"/>
    <w:rsid w:val="00E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26B0-DAD5-4FB5-84A8-332F8FEB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Малахитовая шкатулка МБДОУ ДС 9</dc:creator>
  <cp:keywords/>
  <dc:description/>
  <cp:lastModifiedBy>Малахитовая шкатулка МБДОУ ДС 9</cp:lastModifiedBy>
  <cp:revision>3</cp:revision>
  <dcterms:created xsi:type="dcterms:W3CDTF">2021-12-20T09:56:00Z</dcterms:created>
  <dcterms:modified xsi:type="dcterms:W3CDTF">2021-12-20T09:58:00Z</dcterms:modified>
</cp:coreProperties>
</file>