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D2A90" w14:textId="78139783" w:rsidR="00F55790" w:rsidRPr="00DF7C1B" w:rsidRDefault="001A1748" w:rsidP="00DF7C1B">
      <w:pPr>
        <w:pStyle w:val="1"/>
        <w:spacing w:before="83"/>
        <w:ind w:left="0" w:right="3" w:firstLine="709"/>
        <w:jc w:val="center"/>
        <w:rPr>
          <w:sz w:val="28"/>
          <w:szCs w:val="28"/>
        </w:rPr>
      </w:pPr>
      <w:r w:rsidRPr="00DF7C1B">
        <w:rPr>
          <w:sz w:val="28"/>
          <w:szCs w:val="28"/>
        </w:rPr>
        <w:t>Мониторинг усвоения о</w:t>
      </w:r>
      <w:r w:rsidR="00F55790" w:rsidRPr="00DF7C1B">
        <w:rPr>
          <w:sz w:val="28"/>
          <w:szCs w:val="28"/>
        </w:rPr>
        <w:t>бразовательной программы</w:t>
      </w:r>
    </w:p>
    <w:p w14:paraId="2496D6D1" w14:textId="37B00DF1" w:rsidR="00F5016E" w:rsidRPr="00DF7C1B" w:rsidRDefault="00F55790" w:rsidP="00DF7C1B">
      <w:pPr>
        <w:pStyle w:val="1"/>
        <w:spacing w:before="83"/>
        <w:ind w:left="0" w:right="3" w:firstLine="709"/>
        <w:jc w:val="center"/>
        <w:rPr>
          <w:sz w:val="28"/>
          <w:szCs w:val="28"/>
        </w:rPr>
      </w:pPr>
      <w:r w:rsidRPr="00DF7C1B">
        <w:rPr>
          <w:sz w:val="28"/>
          <w:szCs w:val="28"/>
        </w:rPr>
        <w:t xml:space="preserve">за 2019 </w:t>
      </w:r>
      <w:r w:rsidR="00DF7C1B" w:rsidRPr="00DF7C1B">
        <w:rPr>
          <w:sz w:val="28"/>
          <w:szCs w:val="28"/>
        </w:rPr>
        <w:t>- 2020</w:t>
      </w:r>
      <w:r w:rsidRPr="00DF7C1B">
        <w:rPr>
          <w:sz w:val="28"/>
          <w:szCs w:val="28"/>
        </w:rPr>
        <w:t xml:space="preserve"> учебный год</w:t>
      </w:r>
    </w:p>
    <w:p w14:paraId="49BBD72F" w14:textId="77777777" w:rsidR="00F5016E" w:rsidRPr="00DF7C1B" w:rsidRDefault="00F5016E" w:rsidP="00DF7C1B">
      <w:pPr>
        <w:pStyle w:val="a3"/>
        <w:spacing w:before="2"/>
        <w:ind w:right="3" w:firstLine="709"/>
        <w:jc w:val="both"/>
        <w:rPr>
          <w:b/>
          <w:sz w:val="28"/>
          <w:szCs w:val="28"/>
        </w:rPr>
      </w:pPr>
    </w:p>
    <w:p w14:paraId="1FCDDF04" w14:textId="11A0DE4A" w:rsidR="00DF7C1B" w:rsidRPr="00DF7C1B" w:rsidRDefault="001A1748" w:rsidP="00DF7C1B">
      <w:pPr>
        <w:pStyle w:val="a4"/>
        <w:numPr>
          <w:ilvl w:val="0"/>
          <w:numId w:val="1"/>
        </w:numPr>
        <w:spacing w:after="12" w:line="237" w:lineRule="auto"/>
        <w:ind w:left="0" w:right="3" w:firstLine="709"/>
        <w:jc w:val="center"/>
        <w:rPr>
          <w:sz w:val="28"/>
          <w:szCs w:val="28"/>
        </w:rPr>
      </w:pPr>
      <w:r w:rsidRPr="00DF7C1B">
        <w:rPr>
          <w:b/>
          <w:sz w:val="28"/>
          <w:szCs w:val="28"/>
        </w:rPr>
        <w:t>Образовательная область «Социально – коммуникативное развитие»</w:t>
      </w:r>
    </w:p>
    <w:p w14:paraId="463AF5F3" w14:textId="765B18A8" w:rsidR="00F5016E" w:rsidRPr="00DF7C1B" w:rsidRDefault="001A1748" w:rsidP="00DF7C1B">
      <w:pPr>
        <w:spacing w:after="12" w:line="237" w:lineRule="auto"/>
        <w:ind w:right="3"/>
        <w:jc w:val="both"/>
        <w:rPr>
          <w:sz w:val="28"/>
          <w:szCs w:val="28"/>
        </w:rPr>
      </w:pPr>
      <w:r w:rsidRPr="00DF7C1B">
        <w:rPr>
          <w:sz w:val="28"/>
          <w:szCs w:val="28"/>
        </w:rPr>
        <w:t>Анализ педагогического обследования индивидуального детского развития показал на начало</w:t>
      </w:r>
      <w:r w:rsidRPr="00DF7C1B">
        <w:rPr>
          <w:spacing w:val="4"/>
          <w:sz w:val="28"/>
          <w:szCs w:val="28"/>
        </w:rPr>
        <w:t xml:space="preserve"> </w:t>
      </w:r>
      <w:r w:rsidR="00DF7C1B" w:rsidRPr="00DF7C1B">
        <w:rPr>
          <w:spacing w:val="4"/>
          <w:sz w:val="28"/>
          <w:szCs w:val="28"/>
        </w:rPr>
        <w:t xml:space="preserve">учебного </w:t>
      </w:r>
      <w:r w:rsidRPr="00DF7C1B">
        <w:rPr>
          <w:sz w:val="28"/>
          <w:szCs w:val="28"/>
        </w:rPr>
        <w:t>года</w:t>
      </w:r>
      <w:r w:rsidR="00DF7C1B" w:rsidRPr="00DF7C1B">
        <w:rPr>
          <w:sz w:val="28"/>
          <w:szCs w:val="28"/>
        </w:rPr>
        <w:t xml:space="preserve"> и конец следующие результаты</w:t>
      </w:r>
      <w:r w:rsidRPr="00DF7C1B">
        <w:rPr>
          <w:sz w:val="28"/>
          <w:szCs w:val="28"/>
        </w:rPr>
        <w:t>:</w:t>
      </w:r>
    </w:p>
    <w:p w14:paraId="5AE886A7" w14:textId="77777777" w:rsidR="00F5016E" w:rsidRPr="00DF7C1B" w:rsidRDefault="00F5016E" w:rsidP="00DF7C1B">
      <w:pPr>
        <w:pStyle w:val="a3"/>
        <w:ind w:right="3" w:firstLine="709"/>
        <w:jc w:val="both"/>
        <w:rPr>
          <w:sz w:val="28"/>
          <w:szCs w:val="28"/>
        </w:rPr>
      </w:pPr>
    </w:p>
    <w:p w14:paraId="25828AEA" w14:textId="15623BA3" w:rsidR="00F5016E" w:rsidRPr="00DF7C1B" w:rsidRDefault="003D7BA6" w:rsidP="00DF7C1B">
      <w:pPr>
        <w:pStyle w:val="a3"/>
        <w:ind w:right="3" w:firstLine="709"/>
        <w:jc w:val="both"/>
        <w:rPr>
          <w:sz w:val="28"/>
          <w:szCs w:val="28"/>
        </w:rPr>
      </w:pPr>
      <w:r w:rsidRPr="00DF7C1B">
        <w:rPr>
          <w:noProof/>
          <w:sz w:val="28"/>
          <w:szCs w:val="28"/>
        </w:rPr>
        <w:drawing>
          <wp:inline distT="0" distB="0" distL="0" distR="0" wp14:anchorId="7496A6B1" wp14:editId="000F4DB5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C17E91C" w14:textId="77777777" w:rsidR="00F5016E" w:rsidRPr="00DF7C1B" w:rsidRDefault="001A1748" w:rsidP="00DF7C1B">
      <w:pPr>
        <w:pStyle w:val="1"/>
        <w:numPr>
          <w:ilvl w:val="0"/>
          <w:numId w:val="1"/>
        </w:numPr>
        <w:spacing w:before="229" w:line="272" w:lineRule="exact"/>
        <w:ind w:left="0" w:right="3" w:firstLine="709"/>
        <w:jc w:val="center"/>
        <w:rPr>
          <w:sz w:val="28"/>
          <w:szCs w:val="28"/>
        </w:rPr>
      </w:pPr>
      <w:r w:rsidRPr="00DF7C1B">
        <w:rPr>
          <w:sz w:val="28"/>
          <w:szCs w:val="28"/>
        </w:rPr>
        <w:t>Образовательная область «Познавательное</w:t>
      </w:r>
      <w:r w:rsidRPr="00DF7C1B">
        <w:rPr>
          <w:spacing w:val="-6"/>
          <w:sz w:val="28"/>
          <w:szCs w:val="28"/>
        </w:rPr>
        <w:t xml:space="preserve"> </w:t>
      </w:r>
      <w:r w:rsidRPr="00DF7C1B">
        <w:rPr>
          <w:sz w:val="28"/>
          <w:szCs w:val="28"/>
        </w:rPr>
        <w:t>развитие»</w:t>
      </w:r>
    </w:p>
    <w:p w14:paraId="2DA76790" w14:textId="77777777" w:rsidR="00DF7C1B" w:rsidRPr="00DF7C1B" w:rsidRDefault="00DF7C1B" w:rsidP="00DF7C1B">
      <w:pPr>
        <w:pStyle w:val="a4"/>
        <w:spacing w:after="12" w:line="237" w:lineRule="auto"/>
        <w:ind w:left="0" w:right="3" w:firstLine="0"/>
        <w:jc w:val="both"/>
        <w:rPr>
          <w:sz w:val="28"/>
          <w:szCs w:val="28"/>
        </w:rPr>
      </w:pPr>
      <w:r w:rsidRPr="00DF7C1B">
        <w:rPr>
          <w:sz w:val="28"/>
          <w:szCs w:val="28"/>
        </w:rPr>
        <w:t>Анализ педагогического обследования индивидуального детского развития показал на начало</w:t>
      </w:r>
      <w:r w:rsidRPr="00DF7C1B">
        <w:rPr>
          <w:spacing w:val="4"/>
          <w:sz w:val="28"/>
          <w:szCs w:val="28"/>
        </w:rPr>
        <w:t xml:space="preserve"> учебного </w:t>
      </w:r>
      <w:r w:rsidRPr="00DF7C1B">
        <w:rPr>
          <w:sz w:val="28"/>
          <w:szCs w:val="28"/>
        </w:rPr>
        <w:t>года и конец следующие результаты:</w:t>
      </w:r>
    </w:p>
    <w:p w14:paraId="375FD5AD" w14:textId="77777777" w:rsidR="00F5016E" w:rsidRPr="00DF7C1B" w:rsidRDefault="00F5016E" w:rsidP="00DF7C1B">
      <w:pPr>
        <w:pStyle w:val="a3"/>
        <w:ind w:right="3" w:firstLine="709"/>
        <w:jc w:val="both"/>
        <w:rPr>
          <w:sz w:val="28"/>
          <w:szCs w:val="28"/>
        </w:rPr>
      </w:pPr>
    </w:p>
    <w:p w14:paraId="72952895" w14:textId="1EC608CC" w:rsidR="00F5016E" w:rsidRPr="00DF7C1B" w:rsidRDefault="00DF7C1B" w:rsidP="00DF7C1B">
      <w:pPr>
        <w:pStyle w:val="a3"/>
        <w:ind w:right="3" w:firstLine="709"/>
        <w:jc w:val="both"/>
        <w:rPr>
          <w:sz w:val="28"/>
          <w:szCs w:val="28"/>
        </w:rPr>
      </w:pPr>
      <w:r w:rsidRPr="00DF7C1B">
        <w:rPr>
          <w:noProof/>
          <w:sz w:val="28"/>
          <w:szCs w:val="28"/>
        </w:rPr>
        <w:drawing>
          <wp:inline distT="0" distB="0" distL="0" distR="0" wp14:anchorId="2E4C4736" wp14:editId="66839B7B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F42DB0E" w14:textId="77777777" w:rsidR="00F5016E" w:rsidRPr="00DF7C1B" w:rsidRDefault="001A1748" w:rsidP="00DF7C1B">
      <w:pPr>
        <w:pStyle w:val="1"/>
        <w:numPr>
          <w:ilvl w:val="0"/>
          <w:numId w:val="1"/>
        </w:numPr>
        <w:spacing w:before="224" w:line="275" w:lineRule="exact"/>
        <w:ind w:left="0" w:right="3" w:firstLine="709"/>
        <w:jc w:val="center"/>
        <w:rPr>
          <w:sz w:val="28"/>
          <w:szCs w:val="28"/>
        </w:rPr>
      </w:pPr>
      <w:r w:rsidRPr="00DF7C1B">
        <w:rPr>
          <w:sz w:val="28"/>
          <w:szCs w:val="28"/>
        </w:rPr>
        <w:lastRenderedPageBreak/>
        <w:t>Образовательная область «Речевое</w:t>
      </w:r>
      <w:r w:rsidRPr="00DF7C1B">
        <w:rPr>
          <w:spacing w:val="-3"/>
          <w:sz w:val="28"/>
          <w:szCs w:val="28"/>
        </w:rPr>
        <w:t xml:space="preserve"> </w:t>
      </w:r>
      <w:r w:rsidRPr="00DF7C1B">
        <w:rPr>
          <w:sz w:val="28"/>
          <w:szCs w:val="28"/>
        </w:rPr>
        <w:t>развитие»</w:t>
      </w:r>
    </w:p>
    <w:p w14:paraId="17A40422" w14:textId="77777777" w:rsidR="00DF7C1B" w:rsidRPr="00DF7C1B" w:rsidRDefault="00DF7C1B" w:rsidP="00DF7C1B">
      <w:pPr>
        <w:pStyle w:val="a4"/>
        <w:tabs>
          <w:tab w:val="left" w:pos="2051"/>
        </w:tabs>
        <w:spacing w:after="12" w:line="237" w:lineRule="auto"/>
        <w:ind w:left="0" w:right="3" w:firstLine="0"/>
        <w:jc w:val="both"/>
        <w:rPr>
          <w:sz w:val="28"/>
          <w:szCs w:val="28"/>
        </w:rPr>
      </w:pPr>
      <w:r w:rsidRPr="00DF7C1B">
        <w:rPr>
          <w:sz w:val="28"/>
          <w:szCs w:val="28"/>
        </w:rPr>
        <w:t>Анализ педагогического обследования индивидуального детского развития показал на начало</w:t>
      </w:r>
      <w:r w:rsidRPr="00DF7C1B">
        <w:rPr>
          <w:spacing w:val="4"/>
          <w:sz w:val="28"/>
          <w:szCs w:val="28"/>
        </w:rPr>
        <w:t xml:space="preserve"> учебного </w:t>
      </w:r>
      <w:r w:rsidRPr="00DF7C1B">
        <w:rPr>
          <w:sz w:val="28"/>
          <w:szCs w:val="28"/>
        </w:rPr>
        <w:t>года и конец следующие результаты:</w:t>
      </w:r>
    </w:p>
    <w:p w14:paraId="37C20437" w14:textId="77777777" w:rsidR="00F5016E" w:rsidRPr="00DF7C1B" w:rsidRDefault="00F5016E" w:rsidP="00DF7C1B">
      <w:pPr>
        <w:pStyle w:val="a3"/>
        <w:spacing w:before="5"/>
        <w:ind w:right="3" w:firstLine="709"/>
        <w:jc w:val="both"/>
        <w:rPr>
          <w:sz w:val="28"/>
          <w:szCs w:val="28"/>
        </w:rPr>
      </w:pPr>
    </w:p>
    <w:p w14:paraId="248A4CEE" w14:textId="6F30D38C" w:rsidR="00F5016E" w:rsidRPr="00DF7C1B" w:rsidRDefault="00DF7C1B" w:rsidP="00DF7C1B">
      <w:pPr>
        <w:pStyle w:val="a3"/>
        <w:spacing w:before="5"/>
        <w:ind w:right="3" w:firstLine="709"/>
        <w:jc w:val="both"/>
        <w:rPr>
          <w:sz w:val="28"/>
          <w:szCs w:val="28"/>
        </w:rPr>
      </w:pPr>
      <w:r w:rsidRPr="00DF7C1B">
        <w:rPr>
          <w:noProof/>
          <w:sz w:val="28"/>
          <w:szCs w:val="28"/>
        </w:rPr>
        <w:drawing>
          <wp:inline distT="0" distB="0" distL="0" distR="0" wp14:anchorId="03C4498B" wp14:editId="2CAE2B7B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F30A1FD" w14:textId="77777777" w:rsidR="00DF7C1B" w:rsidRPr="00DF7C1B" w:rsidRDefault="00DF7C1B" w:rsidP="00DF7C1B">
      <w:pPr>
        <w:pStyle w:val="a3"/>
        <w:spacing w:before="5"/>
        <w:ind w:right="3" w:firstLine="709"/>
        <w:jc w:val="both"/>
        <w:rPr>
          <w:sz w:val="28"/>
          <w:szCs w:val="28"/>
        </w:rPr>
      </w:pPr>
    </w:p>
    <w:p w14:paraId="68B614E9" w14:textId="005E1F23" w:rsidR="00F5016E" w:rsidRPr="00DF7C1B" w:rsidRDefault="001A1748" w:rsidP="00DF7C1B">
      <w:pPr>
        <w:pStyle w:val="1"/>
        <w:numPr>
          <w:ilvl w:val="0"/>
          <w:numId w:val="1"/>
        </w:numPr>
        <w:spacing w:before="1" w:line="242" w:lineRule="auto"/>
        <w:ind w:left="0" w:right="3" w:firstLine="709"/>
        <w:jc w:val="center"/>
        <w:rPr>
          <w:sz w:val="28"/>
          <w:szCs w:val="28"/>
        </w:rPr>
      </w:pPr>
      <w:r w:rsidRPr="00DF7C1B">
        <w:rPr>
          <w:sz w:val="28"/>
          <w:szCs w:val="28"/>
        </w:rPr>
        <w:t>Образовательная область «Художественно эстетическое развитие» раздел «Изобразительное искусство» (рисование</w:t>
      </w:r>
      <w:r w:rsidR="00DF7C1B">
        <w:rPr>
          <w:sz w:val="28"/>
          <w:szCs w:val="28"/>
        </w:rPr>
        <w:t>,</w:t>
      </w:r>
      <w:r w:rsidRPr="00DF7C1B">
        <w:rPr>
          <w:sz w:val="28"/>
          <w:szCs w:val="28"/>
        </w:rPr>
        <w:t xml:space="preserve"> лепка,</w:t>
      </w:r>
      <w:r w:rsidRPr="00DF7C1B">
        <w:rPr>
          <w:spacing w:val="-5"/>
          <w:sz w:val="28"/>
          <w:szCs w:val="28"/>
        </w:rPr>
        <w:t xml:space="preserve"> </w:t>
      </w:r>
      <w:r w:rsidRPr="00DF7C1B">
        <w:rPr>
          <w:sz w:val="28"/>
          <w:szCs w:val="28"/>
        </w:rPr>
        <w:t>аппликация)</w:t>
      </w:r>
      <w:r w:rsidR="00312615">
        <w:rPr>
          <w:sz w:val="28"/>
          <w:szCs w:val="28"/>
        </w:rPr>
        <w:t>, «Музыка»</w:t>
      </w:r>
    </w:p>
    <w:p w14:paraId="3D2D697E" w14:textId="77777777" w:rsidR="00DF7C1B" w:rsidRPr="00DF7C1B" w:rsidRDefault="00DF7C1B" w:rsidP="00DF7C1B">
      <w:pPr>
        <w:tabs>
          <w:tab w:val="left" w:pos="2051"/>
        </w:tabs>
        <w:spacing w:after="12" w:line="237" w:lineRule="auto"/>
        <w:ind w:right="3"/>
        <w:jc w:val="both"/>
        <w:rPr>
          <w:sz w:val="28"/>
          <w:szCs w:val="28"/>
        </w:rPr>
      </w:pPr>
      <w:r w:rsidRPr="00DF7C1B">
        <w:rPr>
          <w:sz w:val="28"/>
          <w:szCs w:val="28"/>
        </w:rPr>
        <w:t>Анализ педагогического обследования индивидуального детского развития показал на начало</w:t>
      </w:r>
      <w:r w:rsidRPr="00DF7C1B">
        <w:rPr>
          <w:spacing w:val="4"/>
          <w:sz w:val="28"/>
          <w:szCs w:val="28"/>
        </w:rPr>
        <w:t xml:space="preserve"> учебного </w:t>
      </w:r>
      <w:r w:rsidRPr="00DF7C1B">
        <w:rPr>
          <w:sz w:val="28"/>
          <w:szCs w:val="28"/>
        </w:rPr>
        <w:t>года и конец следующие результаты:</w:t>
      </w:r>
    </w:p>
    <w:p w14:paraId="2350E2F4" w14:textId="77777777" w:rsidR="00F5016E" w:rsidRPr="00DF7C1B" w:rsidRDefault="00F5016E" w:rsidP="00DF7C1B">
      <w:pPr>
        <w:pStyle w:val="a3"/>
        <w:spacing w:before="7" w:after="1"/>
        <w:ind w:right="3" w:firstLine="709"/>
        <w:jc w:val="both"/>
        <w:rPr>
          <w:sz w:val="28"/>
          <w:szCs w:val="28"/>
        </w:rPr>
      </w:pPr>
    </w:p>
    <w:p w14:paraId="1E55A381" w14:textId="77777777" w:rsidR="00F5016E" w:rsidRPr="00DF7C1B" w:rsidRDefault="00F5016E" w:rsidP="00DF7C1B">
      <w:pPr>
        <w:pStyle w:val="a3"/>
        <w:ind w:right="3" w:firstLine="709"/>
        <w:jc w:val="both"/>
        <w:rPr>
          <w:sz w:val="28"/>
          <w:szCs w:val="28"/>
        </w:rPr>
      </w:pPr>
    </w:p>
    <w:p w14:paraId="566E403D" w14:textId="3574C4F4" w:rsidR="00F5016E" w:rsidRPr="00DF7C1B" w:rsidRDefault="00DF7C1B" w:rsidP="00DF7C1B">
      <w:pPr>
        <w:pStyle w:val="a3"/>
        <w:spacing w:before="8"/>
        <w:ind w:right="3" w:firstLine="709"/>
        <w:jc w:val="both"/>
        <w:rPr>
          <w:sz w:val="28"/>
          <w:szCs w:val="28"/>
        </w:rPr>
      </w:pPr>
      <w:r w:rsidRPr="00DF7C1B">
        <w:rPr>
          <w:noProof/>
          <w:sz w:val="28"/>
          <w:szCs w:val="28"/>
        </w:rPr>
        <w:drawing>
          <wp:inline distT="0" distB="0" distL="0" distR="0" wp14:anchorId="5BB48EBE" wp14:editId="706E3913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75D79DF" w14:textId="35DD4467" w:rsidR="00F5016E" w:rsidRDefault="00F5016E" w:rsidP="00DF7C1B">
      <w:pPr>
        <w:pStyle w:val="a3"/>
        <w:spacing w:before="3"/>
        <w:ind w:right="3" w:firstLine="709"/>
        <w:jc w:val="both"/>
        <w:rPr>
          <w:b/>
          <w:sz w:val="28"/>
          <w:szCs w:val="28"/>
        </w:rPr>
      </w:pPr>
    </w:p>
    <w:p w14:paraId="0495F03A" w14:textId="07E68744" w:rsidR="00312615" w:rsidRPr="00DF7C1B" w:rsidRDefault="00312615" w:rsidP="00DF7C1B">
      <w:pPr>
        <w:pStyle w:val="a3"/>
        <w:spacing w:before="3"/>
        <w:ind w:right="3" w:firstLine="709"/>
        <w:jc w:val="both"/>
        <w:rPr>
          <w:b/>
          <w:sz w:val="28"/>
          <w:szCs w:val="28"/>
        </w:rPr>
      </w:pPr>
      <w:r w:rsidRPr="00DF7C1B">
        <w:rPr>
          <w:noProof/>
          <w:sz w:val="28"/>
          <w:szCs w:val="28"/>
        </w:rPr>
        <w:lastRenderedPageBreak/>
        <w:drawing>
          <wp:inline distT="0" distB="0" distL="0" distR="0" wp14:anchorId="31DFEA16" wp14:editId="32CD3BAF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D917F32" w14:textId="77777777" w:rsidR="00F5016E" w:rsidRDefault="00F5016E" w:rsidP="00DF7C1B">
      <w:pPr>
        <w:ind w:right="3" w:firstLine="709"/>
        <w:jc w:val="both"/>
        <w:rPr>
          <w:noProof/>
          <w:sz w:val="28"/>
          <w:szCs w:val="28"/>
        </w:rPr>
      </w:pPr>
    </w:p>
    <w:p w14:paraId="67C8DAD2" w14:textId="77777777" w:rsidR="00312615" w:rsidRPr="00312615" w:rsidRDefault="00312615" w:rsidP="00312615">
      <w:pPr>
        <w:rPr>
          <w:sz w:val="28"/>
          <w:szCs w:val="28"/>
        </w:rPr>
      </w:pPr>
    </w:p>
    <w:p w14:paraId="7C6C7B98" w14:textId="77777777" w:rsidR="00312615" w:rsidRPr="00312615" w:rsidRDefault="00312615" w:rsidP="00312615">
      <w:pPr>
        <w:rPr>
          <w:sz w:val="28"/>
          <w:szCs w:val="28"/>
        </w:rPr>
      </w:pPr>
    </w:p>
    <w:p w14:paraId="51C79465" w14:textId="77777777" w:rsidR="00312615" w:rsidRPr="00312615" w:rsidRDefault="00312615" w:rsidP="00312615">
      <w:pPr>
        <w:rPr>
          <w:sz w:val="28"/>
          <w:szCs w:val="28"/>
        </w:rPr>
      </w:pPr>
    </w:p>
    <w:p w14:paraId="15C6D848" w14:textId="77777777" w:rsidR="00F5016E" w:rsidRPr="00DF7C1B" w:rsidRDefault="001A1748" w:rsidP="00312615">
      <w:pPr>
        <w:pStyle w:val="a4"/>
        <w:numPr>
          <w:ilvl w:val="0"/>
          <w:numId w:val="1"/>
        </w:numPr>
        <w:tabs>
          <w:tab w:val="left" w:pos="346"/>
        </w:tabs>
        <w:spacing w:before="90"/>
        <w:ind w:left="0" w:right="3" w:firstLine="709"/>
        <w:jc w:val="center"/>
        <w:rPr>
          <w:b/>
          <w:sz w:val="28"/>
          <w:szCs w:val="28"/>
        </w:rPr>
      </w:pPr>
      <w:r w:rsidRPr="00DF7C1B">
        <w:rPr>
          <w:b/>
          <w:sz w:val="28"/>
          <w:szCs w:val="28"/>
        </w:rPr>
        <w:t>Образовательная область «Физическое</w:t>
      </w:r>
      <w:r w:rsidRPr="00DF7C1B">
        <w:rPr>
          <w:b/>
          <w:spacing w:val="-11"/>
          <w:sz w:val="28"/>
          <w:szCs w:val="28"/>
        </w:rPr>
        <w:t xml:space="preserve"> </w:t>
      </w:r>
      <w:r w:rsidRPr="00DF7C1B">
        <w:rPr>
          <w:b/>
          <w:sz w:val="28"/>
          <w:szCs w:val="28"/>
        </w:rPr>
        <w:t>развитие»</w:t>
      </w:r>
    </w:p>
    <w:p w14:paraId="2E74EA8C" w14:textId="77777777" w:rsidR="00312615" w:rsidRPr="00312615" w:rsidRDefault="00312615" w:rsidP="00312615">
      <w:pPr>
        <w:spacing w:after="12" w:line="237" w:lineRule="auto"/>
        <w:ind w:right="3"/>
        <w:jc w:val="both"/>
        <w:rPr>
          <w:sz w:val="28"/>
          <w:szCs w:val="28"/>
        </w:rPr>
      </w:pPr>
      <w:r w:rsidRPr="00312615">
        <w:rPr>
          <w:sz w:val="28"/>
          <w:szCs w:val="28"/>
        </w:rPr>
        <w:t>Анализ педагогического обследования индивидуального детского развития показал на начало</w:t>
      </w:r>
      <w:r w:rsidRPr="00312615">
        <w:rPr>
          <w:spacing w:val="4"/>
          <w:sz w:val="28"/>
          <w:szCs w:val="28"/>
        </w:rPr>
        <w:t xml:space="preserve"> учебного </w:t>
      </w:r>
      <w:r w:rsidRPr="00312615">
        <w:rPr>
          <w:sz w:val="28"/>
          <w:szCs w:val="28"/>
        </w:rPr>
        <w:t>года и конец следующие результаты:</w:t>
      </w:r>
    </w:p>
    <w:p w14:paraId="5DA2A77D" w14:textId="77777777" w:rsidR="00F5016E" w:rsidRPr="00DF7C1B" w:rsidRDefault="00F5016E" w:rsidP="00312615">
      <w:pPr>
        <w:pStyle w:val="a3"/>
        <w:ind w:right="3"/>
        <w:jc w:val="both"/>
        <w:rPr>
          <w:sz w:val="28"/>
          <w:szCs w:val="28"/>
        </w:rPr>
      </w:pPr>
    </w:p>
    <w:p w14:paraId="4400475E" w14:textId="1C4D6399" w:rsidR="00F5016E" w:rsidRPr="00DF7C1B" w:rsidRDefault="00312615" w:rsidP="00DF7C1B">
      <w:pPr>
        <w:pStyle w:val="a3"/>
        <w:ind w:right="3" w:firstLine="709"/>
        <w:jc w:val="both"/>
        <w:rPr>
          <w:sz w:val="28"/>
          <w:szCs w:val="28"/>
        </w:rPr>
      </w:pPr>
      <w:r w:rsidRPr="00DF7C1B">
        <w:rPr>
          <w:noProof/>
          <w:sz w:val="28"/>
          <w:szCs w:val="28"/>
        </w:rPr>
        <w:drawing>
          <wp:inline distT="0" distB="0" distL="0" distR="0" wp14:anchorId="5FF2A52B" wp14:editId="4DCC389C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A72401E" w14:textId="77777777" w:rsidR="00F5016E" w:rsidRPr="00DF7C1B" w:rsidRDefault="00F5016E" w:rsidP="00DF7C1B">
      <w:pPr>
        <w:pStyle w:val="a3"/>
        <w:ind w:right="3" w:firstLine="709"/>
        <w:jc w:val="both"/>
        <w:rPr>
          <w:sz w:val="28"/>
          <w:szCs w:val="28"/>
        </w:rPr>
      </w:pPr>
    </w:p>
    <w:p w14:paraId="5C126F00" w14:textId="3E2521F6" w:rsidR="00F5016E" w:rsidRPr="00DF7C1B" w:rsidRDefault="00DE3056" w:rsidP="00DF7C1B">
      <w:pPr>
        <w:pStyle w:val="a3"/>
        <w:ind w:right="3" w:firstLine="709"/>
        <w:jc w:val="both"/>
        <w:rPr>
          <w:sz w:val="28"/>
          <w:szCs w:val="28"/>
        </w:rPr>
      </w:pPr>
      <w:r w:rsidRPr="00DF7C1B">
        <w:rPr>
          <w:noProof/>
          <w:sz w:val="28"/>
          <w:szCs w:val="28"/>
        </w:rPr>
        <w:lastRenderedPageBreak/>
        <w:drawing>
          <wp:inline distT="0" distB="0" distL="0" distR="0" wp14:anchorId="3194AB24" wp14:editId="54EFFF2F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A39445E" w14:textId="77777777" w:rsidR="00F5016E" w:rsidRPr="00DF7C1B" w:rsidRDefault="00F5016E" w:rsidP="00DF7C1B">
      <w:pPr>
        <w:pStyle w:val="a3"/>
        <w:spacing w:before="9"/>
        <w:ind w:right="3" w:firstLine="709"/>
        <w:jc w:val="both"/>
        <w:rPr>
          <w:sz w:val="28"/>
          <w:szCs w:val="28"/>
        </w:rPr>
      </w:pPr>
    </w:p>
    <w:p w14:paraId="13EEDBA1" w14:textId="77777777" w:rsidR="00DE3056" w:rsidRPr="00DF7C1B" w:rsidRDefault="00DE3056" w:rsidP="00DE3056">
      <w:pPr>
        <w:pStyle w:val="a3"/>
        <w:spacing w:before="224"/>
        <w:ind w:right="3" w:firstLine="709"/>
        <w:jc w:val="both"/>
        <w:rPr>
          <w:sz w:val="28"/>
          <w:szCs w:val="28"/>
        </w:rPr>
      </w:pPr>
      <w:r w:rsidRPr="00DF7C1B">
        <w:rPr>
          <w:b/>
          <w:sz w:val="28"/>
          <w:szCs w:val="28"/>
        </w:rPr>
        <w:t xml:space="preserve">Вывод: </w:t>
      </w:r>
      <w:r w:rsidRPr="00DF7C1B">
        <w:rPr>
          <w:sz w:val="28"/>
          <w:szCs w:val="28"/>
        </w:rPr>
        <w:t xml:space="preserve">таким образом, анализ педагогического обследования индивидуального развития детей дошкольного образовательного учреждения на конец 2019 - 2020 учебного года показал освоение программы по всем образовательным областям </w:t>
      </w:r>
      <w:r w:rsidRPr="00DF7C1B">
        <w:rPr>
          <w:b/>
          <w:sz w:val="28"/>
          <w:szCs w:val="28"/>
        </w:rPr>
        <w:t>100%.</w:t>
      </w:r>
    </w:p>
    <w:p w14:paraId="1F911007" w14:textId="4D6C7DA3" w:rsidR="001A1748" w:rsidRDefault="001A1748" w:rsidP="00DF7C1B">
      <w:pPr>
        <w:ind w:right="3" w:firstLine="709"/>
        <w:jc w:val="both"/>
        <w:rPr>
          <w:sz w:val="28"/>
          <w:szCs w:val="28"/>
        </w:rPr>
      </w:pPr>
    </w:p>
    <w:p w14:paraId="561CC15C" w14:textId="2832DCE3" w:rsidR="00DE3056" w:rsidRDefault="00DE3056" w:rsidP="00DF7C1B">
      <w:pPr>
        <w:ind w:right="3" w:firstLine="709"/>
        <w:jc w:val="both"/>
        <w:rPr>
          <w:sz w:val="28"/>
          <w:szCs w:val="28"/>
        </w:rPr>
      </w:pPr>
    </w:p>
    <w:p w14:paraId="4250AA9C" w14:textId="2BADFAB7" w:rsidR="00DE3056" w:rsidRDefault="00DE3056" w:rsidP="00DF7C1B">
      <w:pPr>
        <w:ind w:right="3" w:firstLine="709"/>
        <w:jc w:val="both"/>
        <w:rPr>
          <w:sz w:val="28"/>
          <w:szCs w:val="28"/>
        </w:rPr>
      </w:pPr>
    </w:p>
    <w:p w14:paraId="4C78025D" w14:textId="32FF995B" w:rsidR="00DE3056" w:rsidRDefault="00DE3056" w:rsidP="00DF7C1B">
      <w:pPr>
        <w:ind w:right="3" w:firstLine="709"/>
        <w:jc w:val="both"/>
        <w:rPr>
          <w:sz w:val="28"/>
          <w:szCs w:val="28"/>
        </w:rPr>
      </w:pPr>
    </w:p>
    <w:p w14:paraId="12AAFD4C" w14:textId="44C3F9CB" w:rsidR="00DE3056" w:rsidRDefault="00DE3056" w:rsidP="00DF7C1B">
      <w:pPr>
        <w:ind w:right="3" w:firstLine="709"/>
        <w:jc w:val="both"/>
        <w:rPr>
          <w:sz w:val="28"/>
          <w:szCs w:val="28"/>
        </w:rPr>
      </w:pPr>
    </w:p>
    <w:p w14:paraId="2D52A887" w14:textId="57181D55" w:rsidR="00DE3056" w:rsidRDefault="00DE3056" w:rsidP="00DF7C1B">
      <w:pPr>
        <w:ind w:right="3" w:firstLine="709"/>
        <w:jc w:val="both"/>
        <w:rPr>
          <w:sz w:val="28"/>
          <w:szCs w:val="28"/>
        </w:rPr>
      </w:pPr>
    </w:p>
    <w:p w14:paraId="532A1AFF" w14:textId="0EE76A9B" w:rsidR="00DE3056" w:rsidRPr="00DF7C1B" w:rsidRDefault="00DE3056" w:rsidP="00DF7C1B">
      <w:pPr>
        <w:ind w:right="3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Зам.зав</w:t>
      </w:r>
      <w:proofErr w:type="spellEnd"/>
      <w:r>
        <w:rPr>
          <w:sz w:val="28"/>
          <w:szCs w:val="28"/>
        </w:rPr>
        <w:t>. по ВМР                       ______________ Е.В. Веприняк</w:t>
      </w:r>
    </w:p>
    <w:sectPr w:rsidR="00DE3056" w:rsidRPr="00DF7C1B" w:rsidSect="00DF7C1B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F3BF8"/>
    <w:multiLevelType w:val="hybridMultilevel"/>
    <w:tmpl w:val="D34C97F2"/>
    <w:lvl w:ilvl="0" w:tplc="F33E566C">
      <w:start w:val="1"/>
      <w:numFmt w:val="decimal"/>
      <w:lvlText w:val="%1."/>
      <w:lvlJc w:val="left"/>
      <w:pPr>
        <w:ind w:left="816" w:hanging="346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 w:tplc="CFE40686">
      <w:numFmt w:val="bullet"/>
      <w:lvlText w:val="•"/>
      <w:lvlJc w:val="left"/>
      <w:pPr>
        <w:ind w:left="1852" w:hanging="346"/>
      </w:pPr>
      <w:rPr>
        <w:rFonts w:hint="default"/>
        <w:lang w:val="ru-RU" w:eastAsia="ru-RU" w:bidi="ru-RU"/>
      </w:rPr>
    </w:lvl>
    <w:lvl w:ilvl="2" w:tplc="86DE9D7A">
      <w:numFmt w:val="bullet"/>
      <w:lvlText w:val="•"/>
      <w:lvlJc w:val="left"/>
      <w:pPr>
        <w:ind w:left="2884" w:hanging="346"/>
      </w:pPr>
      <w:rPr>
        <w:rFonts w:hint="default"/>
        <w:lang w:val="ru-RU" w:eastAsia="ru-RU" w:bidi="ru-RU"/>
      </w:rPr>
    </w:lvl>
    <w:lvl w:ilvl="3" w:tplc="E8A6C1B6">
      <w:numFmt w:val="bullet"/>
      <w:lvlText w:val="•"/>
      <w:lvlJc w:val="left"/>
      <w:pPr>
        <w:ind w:left="3917" w:hanging="346"/>
      </w:pPr>
      <w:rPr>
        <w:rFonts w:hint="default"/>
        <w:lang w:val="ru-RU" w:eastAsia="ru-RU" w:bidi="ru-RU"/>
      </w:rPr>
    </w:lvl>
    <w:lvl w:ilvl="4" w:tplc="E5547292">
      <w:numFmt w:val="bullet"/>
      <w:lvlText w:val="•"/>
      <w:lvlJc w:val="left"/>
      <w:pPr>
        <w:ind w:left="4949" w:hanging="346"/>
      </w:pPr>
      <w:rPr>
        <w:rFonts w:hint="default"/>
        <w:lang w:val="ru-RU" w:eastAsia="ru-RU" w:bidi="ru-RU"/>
      </w:rPr>
    </w:lvl>
    <w:lvl w:ilvl="5" w:tplc="AE0EEB06">
      <w:numFmt w:val="bullet"/>
      <w:lvlText w:val="•"/>
      <w:lvlJc w:val="left"/>
      <w:pPr>
        <w:ind w:left="5982" w:hanging="346"/>
      </w:pPr>
      <w:rPr>
        <w:rFonts w:hint="default"/>
        <w:lang w:val="ru-RU" w:eastAsia="ru-RU" w:bidi="ru-RU"/>
      </w:rPr>
    </w:lvl>
    <w:lvl w:ilvl="6" w:tplc="F418CCA8">
      <w:numFmt w:val="bullet"/>
      <w:lvlText w:val="•"/>
      <w:lvlJc w:val="left"/>
      <w:pPr>
        <w:ind w:left="7014" w:hanging="346"/>
      </w:pPr>
      <w:rPr>
        <w:rFonts w:hint="default"/>
        <w:lang w:val="ru-RU" w:eastAsia="ru-RU" w:bidi="ru-RU"/>
      </w:rPr>
    </w:lvl>
    <w:lvl w:ilvl="7" w:tplc="F6162A48">
      <w:numFmt w:val="bullet"/>
      <w:lvlText w:val="•"/>
      <w:lvlJc w:val="left"/>
      <w:pPr>
        <w:ind w:left="8046" w:hanging="346"/>
      </w:pPr>
      <w:rPr>
        <w:rFonts w:hint="default"/>
        <w:lang w:val="ru-RU" w:eastAsia="ru-RU" w:bidi="ru-RU"/>
      </w:rPr>
    </w:lvl>
    <w:lvl w:ilvl="8" w:tplc="7722C2BE">
      <w:numFmt w:val="bullet"/>
      <w:lvlText w:val="•"/>
      <w:lvlJc w:val="left"/>
      <w:pPr>
        <w:ind w:left="9079" w:hanging="346"/>
      </w:pPr>
      <w:rPr>
        <w:rFonts w:hint="default"/>
        <w:lang w:val="ru-RU" w:eastAsia="ru-RU" w:bidi="ru-RU"/>
      </w:rPr>
    </w:lvl>
  </w:abstractNum>
  <w:abstractNum w:abstractNumId="1" w15:restartNumberingAfterBreak="0">
    <w:nsid w:val="68253330"/>
    <w:multiLevelType w:val="hybridMultilevel"/>
    <w:tmpl w:val="CCFC88F0"/>
    <w:lvl w:ilvl="0" w:tplc="F33E566C">
      <w:start w:val="1"/>
      <w:numFmt w:val="decimal"/>
      <w:lvlText w:val="%1."/>
      <w:lvlJc w:val="left"/>
      <w:pPr>
        <w:ind w:left="816" w:hanging="346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 w:tplc="CFE40686">
      <w:numFmt w:val="bullet"/>
      <w:lvlText w:val="•"/>
      <w:lvlJc w:val="left"/>
      <w:pPr>
        <w:ind w:left="1852" w:hanging="346"/>
      </w:pPr>
      <w:rPr>
        <w:rFonts w:hint="default"/>
        <w:lang w:val="ru-RU" w:eastAsia="ru-RU" w:bidi="ru-RU"/>
      </w:rPr>
    </w:lvl>
    <w:lvl w:ilvl="2" w:tplc="86DE9D7A">
      <w:numFmt w:val="bullet"/>
      <w:lvlText w:val="•"/>
      <w:lvlJc w:val="left"/>
      <w:pPr>
        <w:ind w:left="2884" w:hanging="346"/>
      </w:pPr>
      <w:rPr>
        <w:rFonts w:hint="default"/>
        <w:lang w:val="ru-RU" w:eastAsia="ru-RU" w:bidi="ru-RU"/>
      </w:rPr>
    </w:lvl>
    <w:lvl w:ilvl="3" w:tplc="E8A6C1B6">
      <w:numFmt w:val="bullet"/>
      <w:lvlText w:val="•"/>
      <w:lvlJc w:val="left"/>
      <w:pPr>
        <w:ind w:left="3917" w:hanging="346"/>
      </w:pPr>
      <w:rPr>
        <w:rFonts w:hint="default"/>
        <w:lang w:val="ru-RU" w:eastAsia="ru-RU" w:bidi="ru-RU"/>
      </w:rPr>
    </w:lvl>
    <w:lvl w:ilvl="4" w:tplc="E5547292">
      <w:numFmt w:val="bullet"/>
      <w:lvlText w:val="•"/>
      <w:lvlJc w:val="left"/>
      <w:pPr>
        <w:ind w:left="4949" w:hanging="346"/>
      </w:pPr>
      <w:rPr>
        <w:rFonts w:hint="default"/>
        <w:lang w:val="ru-RU" w:eastAsia="ru-RU" w:bidi="ru-RU"/>
      </w:rPr>
    </w:lvl>
    <w:lvl w:ilvl="5" w:tplc="AE0EEB06">
      <w:numFmt w:val="bullet"/>
      <w:lvlText w:val="•"/>
      <w:lvlJc w:val="left"/>
      <w:pPr>
        <w:ind w:left="5982" w:hanging="346"/>
      </w:pPr>
      <w:rPr>
        <w:rFonts w:hint="default"/>
        <w:lang w:val="ru-RU" w:eastAsia="ru-RU" w:bidi="ru-RU"/>
      </w:rPr>
    </w:lvl>
    <w:lvl w:ilvl="6" w:tplc="F418CCA8">
      <w:numFmt w:val="bullet"/>
      <w:lvlText w:val="•"/>
      <w:lvlJc w:val="left"/>
      <w:pPr>
        <w:ind w:left="7014" w:hanging="346"/>
      </w:pPr>
      <w:rPr>
        <w:rFonts w:hint="default"/>
        <w:lang w:val="ru-RU" w:eastAsia="ru-RU" w:bidi="ru-RU"/>
      </w:rPr>
    </w:lvl>
    <w:lvl w:ilvl="7" w:tplc="F6162A48">
      <w:numFmt w:val="bullet"/>
      <w:lvlText w:val="•"/>
      <w:lvlJc w:val="left"/>
      <w:pPr>
        <w:ind w:left="8046" w:hanging="346"/>
      </w:pPr>
      <w:rPr>
        <w:rFonts w:hint="default"/>
        <w:lang w:val="ru-RU" w:eastAsia="ru-RU" w:bidi="ru-RU"/>
      </w:rPr>
    </w:lvl>
    <w:lvl w:ilvl="8" w:tplc="7722C2BE">
      <w:numFmt w:val="bullet"/>
      <w:lvlText w:val="•"/>
      <w:lvlJc w:val="left"/>
      <w:pPr>
        <w:ind w:left="9079" w:hanging="346"/>
      </w:pPr>
      <w:rPr>
        <w:rFonts w:hint="default"/>
        <w:lang w:val="ru-RU" w:eastAsia="ru-RU" w:bidi="ru-RU"/>
      </w:rPr>
    </w:lvl>
  </w:abstractNum>
  <w:abstractNum w:abstractNumId="2" w15:restartNumberingAfterBreak="0">
    <w:nsid w:val="7CD559AC"/>
    <w:multiLevelType w:val="hybridMultilevel"/>
    <w:tmpl w:val="90823F4E"/>
    <w:lvl w:ilvl="0" w:tplc="F33E566C">
      <w:start w:val="1"/>
      <w:numFmt w:val="decimal"/>
      <w:lvlText w:val="%1."/>
      <w:lvlJc w:val="left"/>
      <w:pPr>
        <w:ind w:left="816" w:hanging="346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 w:tplc="CFE40686">
      <w:numFmt w:val="bullet"/>
      <w:lvlText w:val="•"/>
      <w:lvlJc w:val="left"/>
      <w:pPr>
        <w:ind w:left="1852" w:hanging="346"/>
      </w:pPr>
      <w:rPr>
        <w:rFonts w:hint="default"/>
        <w:lang w:val="ru-RU" w:eastAsia="ru-RU" w:bidi="ru-RU"/>
      </w:rPr>
    </w:lvl>
    <w:lvl w:ilvl="2" w:tplc="86DE9D7A">
      <w:numFmt w:val="bullet"/>
      <w:lvlText w:val="•"/>
      <w:lvlJc w:val="left"/>
      <w:pPr>
        <w:ind w:left="2884" w:hanging="346"/>
      </w:pPr>
      <w:rPr>
        <w:rFonts w:hint="default"/>
        <w:lang w:val="ru-RU" w:eastAsia="ru-RU" w:bidi="ru-RU"/>
      </w:rPr>
    </w:lvl>
    <w:lvl w:ilvl="3" w:tplc="E8A6C1B6">
      <w:numFmt w:val="bullet"/>
      <w:lvlText w:val="•"/>
      <w:lvlJc w:val="left"/>
      <w:pPr>
        <w:ind w:left="3917" w:hanging="346"/>
      </w:pPr>
      <w:rPr>
        <w:rFonts w:hint="default"/>
        <w:lang w:val="ru-RU" w:eastAsia="ru-RU" w:bidi="ru-RU"/>
      </w:rPr>
    </w:lvl>
    <w:lvl w:ilvl="4" w:tplc="E5547292">
      <w:numFmt w:val="bullet"/>
      <w:lvlText w:val="•"/>
      <w:lvlJc w:val="left"/>
      <w:pPr>
        <w:ind w:left="4949" w:hanging="346"/>
      </w:pPr>
      <w:rPr>
        <w:rFonts w:hint="default"/>
        <w:lang w:val="ru-RU" w:eastAsia="ru-RU" w:bidi="ru-RU"/>
      </w:rPr>
    </w:lvl>
    <w:lvl w:ilvl="5" w:tplc="AE0EEB06">
      <w:numFmt w:val="bullet"/>
      <w:lvlText w:val="•"/>
      <w:lvlJc w:val="left"/>
      <w:pPr>
        <w:ind w:left="5982" w:hanging="346"/>
      </w:pPr>
      <w:rPr>
        <w:rFonts w:hint="default"/>
        <w:lang w:val="ru-RU" w:eastAsia="ru-RU" w:bidi="ru-RU"/>
      </w:rPr>
    </w:lvl>
    <w:lvl w:ilvl="6" w:tplc="F418CCA8">
      <w:numFmt w:val="bullet"/>
      <w:lvlText w:val="•"/>
      <w:lvlJc w:val="left"/>
      <w:pPr>
        <w:ind w:left="7014" w:hanging="346"/>
      </w:pPr>
      <w:rPr>
        <w:rFonts w:hint="default"/>
        <w:lang w:val="ru-RU" w:eastAsia="ru-RU" w:bidi="ru-RU"/>
      </w:rPr>
    </w:lvl>
    <w:lvl w:ilvl="7" w:tplc="F6162A48">
      <w:numFmt w:val="bullet"/>
      <w:lvlText w:val="•"/>
      <w:lvlJc w:val="left"/>
      <w:pPr>
        <w:ind w:left="8046" w:hanging="346"/>
      </w:pPr>
      <w:rPr>
        <w:rFonts w:hint="default"/>
        <w:lang w:val="ru-RU" w:eastAsia="ru-RU" w:bidi="ru-RU"/>
      </w:rPr>
    </w:lvl>
    <w:lvl w:ilvl="8" w:tplc="7722C2BE">
      <w:numFmt w:val="bullet"/>
      <w:lvlText w:val="•"/>
      <w:lvlJc w:val="left"/>
      <w:pPr>
        <w:ind w:left="9079" w:hanging="346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6E"/>
    <w:rsid w:val="001A1748"/>
    <w:rsid w:val="00312615"/>
    <w:rsid w:val="003D7BA6"/>
    <w:rsid w:val="00DE3056"/>
    <w:rsid w:val="00DF7C1B"/>
    <w:rsid w:val="00F5016E"/>
    <w:rsid w:val="00F5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0E25"/>
  <w15:docId w15:val="{4BC889DB-55AC-406C-91A3-83AD4F93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 w:line="272" w:lineRule="exact"/>
      <w:ind w:left="816" w:hanging="2891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Образовательная область "Социально - коммуникативное развитие"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оптимальный</c:v>
                </c:pt>
                <c:pt idx="1">
                  <c:v>достаточный</c:v>
                </c:pt>
                <c:pt idx="2">
                  <c:v>недостаточный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0.21</c:v>
                </c:pt>
                <c:pt idx="1">
                  <c:v>0.76</c:v>
                </c:pt>
                <c:pt idx="2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4B-41C5-89AB-AB6C03AB95C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оптимальный</c:v>
                </c:pt>
                <c:pt idx="1">
                  <c:v>достаточный</c:v>
                </c:pt>
                <c:pt idx="2">
                  <c:v>недостаточный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0.51</c:v>
                </c:pt>
                <c:pt idx="1">
                  <c:v>0.49</c:v>
                </c:pt>
                <c:pt idx="2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4B-41C5-89AB-AB6C03AB95C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07081144"/>
        <c:axId val="207076880"/>
      </c:barChart>
      <c:catAx>
        <c:axId val="207081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076880"/>
        <c:crosses val="autoZero"/>
        <c:auto val="1"/>
        <c:lblAlgn val="ctr"/>
        <c:lblOffset val="100"/>
        <c:noMultiLvlLbl val="0"/>
      </c:catAx>
      <c:valAx>
        <c:axId val="20707688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081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Образовательная область "Познавательное развитие"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оптимальный</c:v>
                </c:pt>
                <c:pt idx="1">
                  <c:v>достаточный</c:v>
                </c:pt>
                <c:pt idx="2">
                  <c:v>недостаточный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0.18</c:v>
                </c:pt>
                <c:pt idx="1">
                  <c:v>0.75</c:v>
                </c:pt>
                <c:pt idx="2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1B-46A6-A5A3-A871A2675D2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оптимальный</c:v>
                </c:pt>
                <c:pt idx="1">
                  <c:v>достаточный</c:v>
                </c:pt>
                <c:pt idx="2">
                  <c:v>недостаточный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0.51</c:v>
                </c:pt>
                <c:pt idx="1">
                  <c:v>0.49</c:v>
                </c:pt>
                <c:pt idx="2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1B-46A6-A5A3-A871A2675D2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07081144"/>
        <c:axId val="207076880"/>
      </c:barChart>
      <c:catAx>
        <c:axId val="207081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076880"/>
        <c:crosses val="autoZero"/>
        <c:auto val="1"/>
        <c:lblAlgn val="ctr"/>
        <c:lblOffset val="100"/>
        <c:noMultiLvlLbl val="0"/>
      </c:catAx>
      <c:valAx>
        <c:axId val="20707688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081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Образовательная область "Речевое развитие"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оптимальный</c:v>
                </c:pt>
                <c:pt idx="1">
                  <c:v>достаточный</c:v>
                </c:pt>
                <c:pt idx="2">
                  <c:v>недостаточный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0.15</c:v>
                </c:pt>
                <c:pt idx="1">
                  <c:v>0.74</c:v>
                </c:pt>
                <c:pt idx="2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5C-4757-9CFC-8AFC281B058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оптимальный</c:v>
                </c:pt>
                <c:pt idx="1">
                  <c:v>достаточный</c:v>
                </c:pt>
                <c:pt idx="2">
                  <c:v>недостаточный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0.42</c:v>
                </c:pt>
                <c:pt idx="1">
                  <c:v>0.57999999999999996</c:v>
                </c:pt>
                <c:pt idx="2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5C-4757-9CFC-8AFC281B058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07081144"/>
        <c:axId val="207076880"/>
      </c:barChart>
      <c:catAx>
        <c:axId val="207081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076880"/>
        <c:crosses val="autoZero"/>
        <c:auto val="1"/>
        <c:lblAlgn val="ctr"/>
        <c:lblOffset val="100"/>
        <c:noMultiLvlLbl val="0"/>
      </c:catAx>
      <c:valAx>
        <c:axId val="20707688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081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Образовательная область "Художественно</a:t>
            </a:r>
            <a:r>
              <a:rPr lang="ru-RU" baseline="0"/>
              <a:t> - эстетическое развитие</a:t>
            </a:r>
            <a:r>
              <a:rPr lang="ru-RU"/>
              <a:t>" раздел "Изобразительное искусство"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оптимальный</c:v>
                </c:pt>
                <c:pt idx="1">
                  <c:v>достаточный</c:v>
                </c:pt>
                <c:pt idx="2">
                  <c:v>недостаточный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0.16</c:v>
                </c:pt>
                <c:pt idx="1">
                  <c:v>0.79</c:v>
                </c:pt>
                <c:pt idx="2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E3-4827-BA36-ACD512EB8CC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оптимальный</c:v>
                </c:pt>
                <c:pt idx="1">
                  <c:v>достаточный</c:v>
                </c:pt>
                <c:pt idx="2">
                  <c:v>недостаточный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0.41</c:v>
                </c:pt>
                <c:pt idx="1">
                  <c:v>0.51</c:v>
                </c:pt>
                <c:pt idx="2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E3-4827-BA36-ACD512EB8CC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07081144"/>
        <c:axId val="207076880"/>
      </c:barChart>
      <c:catAx>
        <c:axId val="207081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076880"/>
        <c:crosses val="autoZero"/>
        <c:auto val="1"/>
        <c:lblAlgn val="ctr"/>
        <c:lblOffset val="100"/>
        <c:noMultiLvlLbl val="0"/>
      </c:catAx>
      <c:valAx>
        <c:axId val="20707688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081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Образовательная область "Художественно</a:t>
            </a:r>
            <a:r>
              <a:rPr lang="ru-RU" baseline="0"/>
              <a:t> - эстетическое развитие</a:t>
            </a:r>
            <a:r>
              <a:rPr lang="ru-RU"/>
              <a:t>" раздел "Музыка"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оптимальный</c:v>
                </c:pt>
                <c:pt idx="1">
                  <c:v>достаточный</c:v>
                </c:pt>
                <c:pt idx="2">
                  <c:v>недостаточный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0.18</c:v>
                </c:pt>
                <c:pt idx="1">
                  <c:v>0.79</c:v>
                </c:pt>
                <c:pt idx="2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B5-4F62-BA11-4B72097EA58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оптимальный</c:v>
                </c:pt>
                <c:pt idx="1">
                  <c:v>достаточный</c:v>
                </c:pt>
                <c:pt idx="2">
                  <c:v>недостаточный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0.31</c:v>
                </c:pt>
                <c:pt idx="1">
                  <c:v>0.69</c:v>
                </c:pt>
                <c:pt idx="2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B5-4F62-BA11-4B72097EA58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07081144"/>
        <c:axId val="207076880"/>
      </c:barChart>
      <c:catAx>
        <c:axId val="207081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076880"/>
        <c:crosses val="autoZero"/>
        <c:auto val="1"/>
        <c:lblAlgn val="ctr"/>
        <c:lblOffset val="100"/>
        <c:noMultiLvlLbl val="0"/>
      </c:catAx>
      <c:valAx>
        <c:axId val="20707688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081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Образовательная область "Физическое</a:t>
            </a:r>
            <a:r>
              <a:rPr lang="ru-RU" baseline="0"/>
              <a:t> развитие</a:t>
            </a:r>
            <a:r>
              <a:rPr lang="ru-RU"/>
              <a:t>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оптимальный</c:v>
                </c:pt>
                <c:pt idx="1">
                  <c:v>достаточный</c:v>
                </c:pt>
                <c:pt idx="2">
                  <c:v>недостаточный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0.32</c:v>
                </c:pt>
                <c:pt idx="1">
                  <c:v>0.66</c:v>
                </c:pt>
                <c:pt idx="2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5E-4012-95B1-D54048800A8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оптимальный</c:v>
                </c:pt>
                <c:pt idx="1">
                  <c:v>достаточный</c:v>
                </c:pt>
                <c:pt idx="2">
                  <c:v>недостаточный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0.56000000000000005</c:v>
                </c:pt>
                <c:pt idx="1">
                  <c:v>0.44</c:v>
                </c:pt>
                <c:pt idx="2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5E-4012-95B1-D54048800A8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07081144"/>
        <c:axId val="207076880"/>
      </c:barChart>
      <c:catAx>
        <c:axId val="207081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076880"/>
        <c:crosses val="autoZero"/>
        <c:auto val="1"/>
        <c:lblAlgn val="ctr"/>
        <c:lblOffset val="100"/>
        <c:noMultiLvlLbl val="0"/>
      </c:catAx>
      <c:valAx>
        <c:axId val="20707688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081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Сравнительный анализ динамики развития воспитанников по всем образвоательным</a:t>
            </a:r>
            <a:r>
              <a:rPr lang="ru-RU" baseline="0"/>
              <a:t> областям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оптимальный</c:v>
                </c:pt>
                <c:pt idx="1">
                  <c:v>достаточный</c:v>
                </c:pt>
                <c:pt idx="2">
                  <c:v>недостаточный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0.75</c:v>
                </c:pt>
                <c:pt idx="2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4D-4011-B798-A5A4B2FCC9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оптимальный</c:v>
                </c:pt>
                <c:pt idx="1">
                  <c:v>достаточный</c:v>
                </c:pt>
                <c:pt idx="2">
                  <c:v>недостаточный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0.46</c:v>
                </c:pt>
                <c:pt idx="1">
                  <c:v>0.44</c:v>
                </c:pt>
                <c:pt idx="2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4D-4011-B798-A5A4B2FCC94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07081144"/>
        <c:axId val="207076880"/>
      </c:barChart>
      <c:catAx>
        <c:axId val="207081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076880"/>
        <c:crosses val="autoZero"/>
        <c:auto val="1"/>
        <c:lblAlgn val="ctr"/>
        <c:lblOffset val="100"/>
        <c:noMultiLvlLbl val="0"/>
      </c:catAx>
      <c:valAx>
        <c:axId val="20707688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081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Екатерина Веприняк</cp:lastModifiedBy>
  <cp:revision>2</cp:revision>
  <cp:lastPrinted>2021-01-14T11:49:00Z</cp:lastPrinted>
  <dcterms:created xsi:type="dcterms:W3CDTF">2021-01-14T11:50:00Z</dcterms:created>
  <dcterms:modified xsi:type="dcterms:W3CDTF">2021-01-14T11:50:00Z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2019-10-23T00:00:00Z</vt:filetime>
  </property>
</Properties>
</file>