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Pr="00B30EB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</w:rPr>
      </w:pPr>
      <w:r w:rsidRPr="00B30EB1">
        <w:rPr>
          <w:rFonts w:ascii="Times New Roman" w:hAnsi="Times New Roman" w:cs="Times New Roman"/>
          <w:b/>
          <w:i/>
          <w:color w:val="7030A0"/>
          <w:sz w:val="96"/>
          <w:szCs w:val="96"/>
        </w:rPr>
        <w:t>АРТИКУЛЯЦИОННАЯ</w:t>
      </w:r>
    </w:p>
    <w:p w:rsidR="001D5D61" w:rsidRPr="00B30EB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</w:rPr>
      </w:pPr>
      <w:r w:rsidRPr="00B30EB1">
        <w:rPr>
          <w:rFonts w:ascii="Times New Roman" w:hAnsi="Times New Roman" w:cs="Times New Roman"/>
          <w:b/>
          <w:i/>
          <w:color w:val="7030A0"/>
          <w:sz w:val="96"/>
          <w:szCs w:val="96"/>
        </w:rPr>
        <w:t>ГИМНАСТИКА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241300</wp:posOffset>
            </wp:positionV>
            <wp:extent cx="4505325" cy="4902835"/>
            <wp:effectExtent l="19050" t="0" r="9525" b="0"/>
            <wp:wrapThrough wrapText="bothSides">
              <wp:wrapPolygon edited="0">
                <wp:start x="-91" y="0"/>
                <wp:lineTo x="-91" y="21485"/>
                <wp:lineTo x="21646" y="21485"/>
                <wp:lineTo x="21646" y="0"/>
                <wp:lineTo x="-91" y="0"/>
              </wp:wrapPolygon>
            </wp:wrapThrough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Pr="00B30EB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lastRenderedPageBreak/>
        <w:t>«ГРИБОК»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Улыбнуться, открыть рот. Присосать широкий язычок к небу. Это </w:t>
      </w:r>
      <w:proofErr w:type="gramStart"/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шляпка  гриба</w:t>
      </w:r>
      <w:proofErr w:type="gramEnd"/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, а подъязычная связка- ножка. Кончик языка не должен подворачиваться, губы - в улыбке. Если ребенку не удается присосать язык, то можно пощелкать языком, как в упражнении «Лошадка». В пощелкивании улавливается нужное движение языка.</w:t>
      </w:r>
    </w:p>
    <w:p w:rsidR="001D5D61" w:rsidRDefault="001D5D61" w:rsidP="001D5D61">
      <w:pPr>
        <w:pStyle w:val="a3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1D5D61"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inline distT="0" distB="0" distL="0" distR="0">
            <wp:extent cx="6900326" cy="5186855"/>
            <wp:effectExtent l="19050" t="0" r="0" b="0"/>
            <wp:docPr id="1" name="Рисунок 1" descr="__9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7" descr="__93357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35" cy="518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72273" w:rsidRPr="00B30EB1" w:rsidRDefault="00B72273" w:rsidP="00B72273">
      <w:pPr>
        <w:pStyle w:val="a3"/>
        <w:ind w:left="6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 xml:space="preserve">Под высокою сосной                           </w:t>
      </w:r>
    </w:p>
    <w:p w:rsidR="00B72273" w:rsidRPr="00B30EB1" w:rsidRDefault="00B72273" w:rsidP="00B72273">
      <w:pPr>
        <w:pStyle w:val="a3"/>
        <w:ind w:left="60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 xml:space="preserve">  Мы грибок нашли с тобой.</w:t>
      </w:r>
    </w:p>
    <w:p w:rsidR="00B72273" w:rsidRPr="00B30EB1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Чтобы рос боровичок,</w:t>
      </w:r>
    </w:p>
    <w:p w:rsidR="001D5D61" w:rsidRPr="00B30EB1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Подними вверх язычок.</w:t>
      </w:r>
    </w:p>
    <w:p w:rsidR="001D5D61" w:rsidRPr="00B30EB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lastRenderedPageBreak/>
        <w:t>«БЛИНЧИК»</w:t>
      </w: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br/>
      </w: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Улыбнуться, открыть рот. Положить широкий язык на нижнюю губу. Удерживать в спокойном состоянии на счет до пяти. В этом упражнении важно следить, чтобы нижняя губа не напрягалась и не натягивалась на нижние зубы.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81470" cy="4679577"/>
            <wp:effectExtent l="19050" t="0" r="5080" b="0"/>
            <wp:docPr id="2" name="Рисунок 2" descr="__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7" descr="__640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318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179" cy="467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30EB1" w:rsidRDefault="00B72273" w:rsidP="00B72273">
      <w:pPr>
        <w:pStyle w:val="a3"/>
        <w:ind w:left="360" w:firstLine="348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Утром рано мы встаем,</w:t>
      </w:r>
    </w:p>
    <w:p w:rsidR="00B72273" w:rsidRPr="00B30EB1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Вкусные блины печем.</w:t>
      </w:r>
    </w:p>
    <w:p w:rsidR="00B72273" w:rsidRPr="00B30EB1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Ручейком по сковородке</w:t>
      </w:r>
    </w:p>
    <w:p w:rsidR="00B72273" w:rsidRPr="00B30EB1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Тесто растекается…</w:t>
      </w:r>
    </w:p>
    <w:p w:rsidR="00B72273" w:rsidRPr="00B30EB1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Посмотри, какой красивый</w:t>
      </w:r>
    </w:p>
    <w:p w:rsidR="00B72273" w:rsidRPr="00B30EB1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Блинчик получается.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Pr="00B30EB1" w:rsidRDefault="001D5D61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lastRenderedPageBreak/>
        <w:t>«ВКУСНОЕ ВАРЕНЬЕ»</w:t>
      </w:r>
    </w:p>
    <w:p w:rsidR="001D5D61" w:rsidRPr="00B30EB1" w:rsidRDefault="001D5D61" w:rsidP="001D5D61">
      <w:pPr>
        <w:pStyle w:val="a3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Улыбнуться, открыть рот. Языком в форме чашечки облизывать верхнюю губу сверху - </w:t>
      </w:r>
      <w:proofErr w:type="gramStart"/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вниз(</w:t>
      </w:r>
      <w:proofErr w:type="gramEnd"/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можно помазать ее вареньем). Нижняя губа не должна обтягивать зубы (можно оттянуть </w:t>
      </w:r>
      <w:proofErr w:type="gramStart"/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ее  вниз</w:t>
      </w:r>
      <w:proofErr w:type="gramEnd"/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рукой).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430573" cy="4679577"/>
            <wp:effectExtent l="19050" t="0" r="8327" b="0"/>
            <wp:docPr id="3" name="Рисунок 3" descr="__4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7" descr="__428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971" cy="468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Pr="00B30EB1" w:rsidRDefault="00B72273" w:rsidP="00B72273">
      <w:pPr>
        <w:pStyle w:val="a3"/>
        <w:ind w:left="2844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</w:t>
      </w: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 xml:space="preserve">Каждый раз </w:t>
      </w:r>
      <w:proofErr w:type="gramStart"/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по  воскресеньям</w:t>
      </w:r>
      <w:proofErr w:type="gramEnd"/>
    </w:p>
    <w:p w:rsidR="00B72273" w:rsidRPr="00B30EB1" w:rsidRDefault="00B72273" w:rsidP="00B72273">
      <w:pPr>
        <w:pStyle w:val="a3"/>
        <w:ind w:left="360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Мы едим с тобой варенье.</w:t>
      </w:r>
    </w:p>
    <w:p w:rsidR="00B72273" w:rsidRPr="00B30EB1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Верхнюю губу вареньем</w:t>
      </w:r>
    </w:p>
    <w:p w:rsidR="00B72273" w:rsidRPr="00B30EB1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Мы намажем, а потом</w:t>
      </w:r>
    </w:p>
    <w:p w:rsidR="00B72273" w:rsidRPr="00B30EB1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Язычком широким сразу</w:t>
      </w:r>
    </w:p>
    <w:p w:rsidR="00B72273" w:rsidRPr="00B30EB1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Мы варенье облизнем.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Pr="00B30EB1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lastRenderedPageBreak/>
        <w:t>«ДЯТЕЛ»</w:t>
      </w:r>
    </w:p>
    <w:p w:rsidR="00B72273" w:rsidRPr="00B30EB1" w:rsidRDefault="00B72273" w:rsidP="00B72273">
      <w:pPr>
        <w:pStyle w:val="a3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Рот широко открыт и слегка растянут в улыбке, язычок в форме «чашечки» поднят вверх: боковые края языка прижаты к верхним коренным зубкам, а передний </w:t>
      </w:r>
      <w:proofErr w:type="gramStart"/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край  языка</w:t>
      </w:r>
      <w:proofErr w:type="gramEnd"/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поднят за верхние передние зубы к альвеолам. Ребёнок говорит с придыханием Д-Д-Д или Т-Т-Т. Язык «прыгает на бугорках».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448388" cy="4177553"/>
            <wp:effectExtent l="19050" t="0" r="0" b="0"/>
            <wp:docPr id="4" name="Рисунок 4" descr="__55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9" descr="__557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11" cy="418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30EB1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Дятел на суку сидит, </w:t>
      </w:r>
    </w:p>
    <w:p w:rsidR="00B72273" w:rsidRPr="00B30EB1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Дятел дерево долбит.</w:t>
      </w: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Pr="00B30EB1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lastRenderedPageBreak/>
        <w:t>«ЁЖИК»</w:t>
      </w:r>
    </w:p>
    <w:p w:rsidR="00B72273" w:rsidRPr="00B30EB1" w:rsidRDefault="00B72273" w:rsidP="00B72273">
      <w:pPr>
        <w:pStyle w:val="a3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Рот закрыт. Язык движется с внутренней стороны, плавно очерчивая кончиком языка круг ( правая щека- под верхней губой, левая щека- под нижней губой). Затем язык двигается в обратном направлении. Так "нарисовать" по 5- 6 кругов в одну и другую стороны.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37815" cy="4177553"/>
            <wp:effectExtent l="19050" t="0" r="0" b="0"/>
            <wp:docPr id="5" name="Рисунок 5" descr="__28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7" descr="__288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753" b="1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43" cy="418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E523D0" w:rsidRDefault="00E523D0" w:rsidP="00E523D0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</w:t>
      </w:r>
    </w:p>
    <w:p w:rsidR="00E523D0" w:rsidRPr="00B30EB1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У меня в иголках шерстка</w:t>
      </w:r>
    </w:p>
    <w:p w:rsidR="00E523D0" w:rsidRPr="00B30EB1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И</w:t>
      </w: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в</w:t>
      </w: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 xml:space="preserve"> норе запасов горка.</w:t>
      </w:r>
    </w:p>
    <w:p w:rsidR="00E523D0" w:rsidRPr="00B30EB1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Лучше ты меня не трожь!</w:t>
      </w:r>
    </w:p>
    <w:p w:rsidR="00E523D0" w:rsidRPr="00B30EB1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Я – колючий серый еж!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E523D0">
      <w:pPr>
        <w:pStyle w:val="a3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B30EB1" w:rsidRDefault="00F252AB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lastRenderedPageBreak/>
        <w:t>«ЧИСТИМ ЗУБКИ»</w:t>
      </w:r>
    </w:p>
    <w:p w:rsidR="00F252AB" w:rsidRPr="00B30EB1" w:rsidRDefault="00F252AB" w:rsidP="00F252AB">
      <w:pPr>
        <w:pStyle w:val="a3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color w:val="002060"/>
          <w:sz w:val="40"/>
          <w:szCs w:val="40"/>
        </w:rPr>
        <w:t>Улыбнуться, приоткрыть рот. Кончиком языка «почистить» нижние, затем верхние зубы с внутренней стороны, делая движения языком вправо - влево. Нижняя челюсть при этом не двигается.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07063" cy="4805082"/>
            <wp:effectExtent l="19050" t="0" r="3287" b="0"/>
            <wp:docPr id="6" name="Рисунок 6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7" descr="__193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28" cy="48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B30EB1" w:rsidRDefault="00F252AB" w:rsidP="00F252AB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Мягкой щеткою с утра</w:t>
      </w:r>
    </w:p>
    <w:p w:rsidR="00F252AB" w:rsidRPr="00B30EB1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Чистит зубки детвора.</w:t>
      </w:r>
    </w:p>
    <w:p w:rsidR="00F252AB" w:rsidRPr="00B30EB1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Будут зубки сильные,</w:t>
      </w:r>
    </w:p>
    <w:p w:rsidR="00F252AB" w:rsidRPr="00B30EB1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Белые, красивые!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Pr="00B30EB1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lastRenderedPageBreak/>
        <w:t>«ИНДЮК»</w:t>
      </w:r>
    </w:p>
    <w:p w:rsidR="00F252AB" w:rsidRPr="00B30EB1" w:rsidRDefault="00F252AB" w:rsidP="00F252AB">
      <w:pPr>
        <w:pStyle w:val="a3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Приоткрыть рот, положить язык на верхнюю губу и производить движения широким передним краем языка по верхней губе вперед- назад, стараясь не отрывать язык от губы, как бы поглаживая ее. Темп упражнения, постепенно убыстряясь, затем добавить голос, чтобы слышалось «БЛ-БЛ-БЛ». Следите, чтобы язык не сужался, он должен быть широким.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11294" cy="4105835"/>
            <wp:effectExtent l="19050" t="0" r="0" b="0"/>
            <wp:docPr id="7" name="Рисунок 7" descr="__66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 descr="__663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99" t="12315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48" cy="41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B30EB1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Я</w:t>
      </w:r>
      <w:r w:rsidR="00E523D0"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- индюк </w:t>
      </w:r>
      <w:proofErr w:type="gramStart"/>
      <w:r w:rsidR="00E523D0"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« балды</w:t>
      </w:r>
      <w:proofErr w:type="gramEnd"/>
      <w:r w:rsidR="00E523D0"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-балда»</w:t>
      </w:r>
    </w:p>
    <w:p w:rsidR="00F252AB" w:rsidRPr="00B30EB1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Разбегайтесь </w:t>
      </w:r>
      <w:proofErr w:type="gramStart"/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кто </w:t>
      </w:r>
      <w:r w:rsidR="00F252AB"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куда</w:t>
      </w:r>
      <w:proofErr w:type="gramEnd"/>
      <w:r w:rsidR="00F252AB"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.</w:t>
      </w:r>
    </w:p>
    <w:p w:rsidR="00F252AB" w:rsidRPr="00B30EB1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B30EB1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lastRenderedPageBreak/>
        <w:t>«КИСКА СЕРДИТСЯ»</w:t>
      </w:r>
    </w:p>
    <w:p w:rsidR="00F252AB" w:rsidRPr="00B30EB1" w:rsidRDefault="00F252AB" w:rsidP="00F252AB">
      <w:pPr>
        <w:pStyle w:val="a3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Улыбнуться, открыть рот. Кончиком языка упереться в нижние зубы. На счет «раз»- выгнуть язык горкой, упираясь кончиком языка в нижние зубы. На счет «два» вернуться в исходное положение. Кончик языка при этом не должен отрываться от нижних зубов, рот не закрывается.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55299" cy="4293704"/>
            <wp:effectExtent l="19050" t="0" r="0" b="0"/>
            <wp:docPr id="8" name="Рисунок 8" descr="__1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__125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65" cy="430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B30EB1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Рассердилась наша киска:</w:t>
      </w:r>
    </w:p>
    <w:p w:rsidR="00F252AB" w:rsidRPr="00B30EB1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Ей забыли вымыть миску.</w:t>
      </w:r>
    </w:p>
    <w:p w:rsidR="00F252AB" w:rsidRPr="00B30EB1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Ты не подходи к ней близко-</w:t>
      </w:r>
    </w:p>
    <w:p w:rsidR="00F252AB" w:rsidRPr="00B30EB1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Поцарапать может киска!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B30EB1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lastRenderedPageBreak/>
        <w:t>«КАЧЕЛИ»</w:t>
      </w:r>
    </w:p>
    <w:p w:rsidR="00F252AB" w:rsidRPr="00B30EB1" w:rsidRDefault="00F252AB" w:rsidP="00F252AB">
      <w:pPr>
        <w:pStyle w:val="a3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Улыбнуться, открыть рот. На счет 1-2 поочередно упираться языком то в верхние, то в нижние зубы. Нижняя челюсть при этом неподвижна.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612862" cy="4994030"/>
            <wp:effectExtent l="19050" t="0" r="0" b="0"/>
            <wp:docPr id="9" name="Рисунок 9" descr="__1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7" descr="__100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02" cy="499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B30EB1" w:rsidRDefault="00F252AB" w:rsidP="00F252AB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На веселые качели</w:t>
      </w:r>
    </w:p>
    <w:p w:rsidR="00F252AB" w:rsidRPr="00B30EB1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Таня и Никита сели.</w:t>
      </w:r>
    </w:p>
    <w:p w:rsidR="00F252AB" w:rsidRPr="00B30EB1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Опустились вниз качели,</w:t>
      </w:r>
    </w:p>
    <w:p w:rsidR="00F252AB" w:rsidRPr="00B30EB1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 xml:space="preserve">А потом </w:t>
      </w:r>
      <w:proofErr w:type="gramStart"/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наверх  взлетели</w:t>
      </w:r>
      <w:proofErr w:type="gramEnd"/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.</w:t>
      </w:r>
    </w:p>
    <w:p w:rsidR="00F252AB" w:rsidRPr="00B30EB1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Вместе с птицами, наверно,</w:t>
      </w:r>
    </w:p>
    <w:p w:rsidR="00155AAA" w:rsidRPr="00B30EB1" w:rsidRDefault="00F252AB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 xml:space="preserve">Улететь </w:t>
      </w:r>
      <w:proofErr w:type="gramStart"/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они  хотели</w:t>
      </w:r>
      <w:proofErr w:type="gramEnd"/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.</w:t>
      </w:r>
    </w:p>
    <w:p w:rsidR="00F252AB" w:rsidRPr="00B30EB1" w:rsidRDefault="00155AAA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lastRenderedPageBreak/>
        <w:t>«МАЛЯР»</w:t>
      </w:r>
    </w:p>
    <w:p w:rsidR="00155AAA" w:rsidRPr="00B30EB1" w:rsidRDefault="00155AAA" w:rsidP="00155AAA">
      <w:pPr>
        <w:pStyle w:val="a3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Улыбнуться, открыть рот. Широким кончиком языка погладить небо от зубов к горлу. Нижняя челюсть не должна двигаться.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882713" cy="5165125"/>
            <wp:effectExtent l="19050" t="0" r="0" b="0"/>
            <wp:docPr id="10" name="Рисунок 10" descr="__12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7" descr="__124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151" cy="517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Pr="00B30EB1" w:rsidRDefault="00155AAA" w:rsidP="00155AA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Стал язычок твой маляром,</w:t>
      </w:r>
    </w:p>
    <w:p w:rsidR="00155AAA" w:rsidRPr="00B30EB1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Он будет красить старый дом:</w:t>
      </w:r>
    </w:p>
    <w:p w:rsidR="00155AAA" w:rsidRPr="00B30EB1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Вперед-назад, вперед-назад…</w:t>
      </w: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br/>
        <w:t xml:space="preserve">      Ремонту каждый будет рад.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B30EB1" w:rsidRDefault="00155AAA" w:rsidP="00155AAA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lastRenderedPageBreak/>
        <w:t>«СЛОНИК»</w:t>
      </w:r>
    </w:p>
    <w:p w:rsidR="00155AAA" w:rsidRPr="00B30EB1" w:rsidRDefault="00155AAA" w:rsidP="00155AAA">
      <w:pPr>
        <w:pStyle w:val="a3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Губы и зубы сомкнуты. С напряжением вытянуть губы вперед трубочкой. Удерживать их в таком положении на счет до пяти.</w:t>
      </w:r>
    </w:p>
    <w:p w:rsidR="00155AAA" w:rsidRP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575264" cy="5168347"/>
            <wp:effectExtent l="19050" t="0" r="0" b="0"/>
            <wp:docPr id="13" name="Рисунок 13" descr="__38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7" descr="__386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876" cy="518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B30EB1" w:rsidRDefault="00155AAA" w:rsidP="00155AAA">
      <w:pPr>
        <w:pStyle w:val="a3"/>
        <w:ind w:left="60" w:firstLine="360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В гости к нам пришел слоненок,</w:t>
      </w:r>
    </w:p>
    <w:p w:rsidR="00155AAA" w:rsidRPr="00B30EB1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Удивительный ребенок.</w:t>
      </w:r>
    </w:p>
    <w:p w:rsidR="00155AAA" w:rsidRPr="00B30EB1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На слоненка посмотри,</w:t>
      </w:r>
    </w:p>
    <w:p w:rsidR="00155AAA" w:rsidRPr="00B30EB1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Губки хоботком тяни.</w:t>
      </w:r>
    </w:p>
    <w:p w:rsidR="00155AAA" w:rsidRPr="00155AAA" w:rsidRDefault="00155AAA" w:rsidP="000B141A">
      <w:pPr>
        <w:pStyle w:val="a3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B30EB1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lastRenderedPageBreak/>
        <w:t>«МЕСИМ ТЕСТО»</w:t>
      </w:r>
    </w:p>
    <w:p w:rsidR="000B141A" w:rsidRPr="00B30EB1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  <w:t>«Накажем непослушный язычок»</w:t>
      </w:r>
    </w:p>
    <w:p w:rsidR="000B141A" w:rsidRPr="00B30EB1" w:rsidRDefault="000B141A" w:rsidP="000B141A">
      <w:pPr>
        <w:pStyle w:val="a3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Улыбнуться, открыть рот, покусать язык зубами та-та-та…; пошлёпать язык губами </w:t>
      </w:r>
      <w:proofErr w:type="spellStart"/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пя-пя-пя</w:t>
      </w:r>
      <w:proofErr w:type="spellEnd"/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…; закусить язык зубами и протаскивать его сквозь зубы с усилием.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45873" cy="4689231"/>
            <wp:effectExtent l="19050" t="0" r="7327" b="0"/>
            <wp:docPr id="14" name="Рисунок 14" descr="__20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7" descr="__205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44" cy="469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B30EB1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Язычок твой – озорник,</w:t>
      </w:r>
    </w:p>
    <w:p w:rsidR="000B141A" w:rsidRPr="00B30EB1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Он не слушает тебя.</w:t>
      </w:r>
    </w:p>
    <w:p w:rsidR="000B141A" w:rsidRPr="00B30EB1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Накажи его скорее:</w:t>
      </w:r>
    </w:p>
    <w:p w:rsidR="000B141A" w:rsidRPr="00B30EB1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«</w:t>
      </w:r>
      <w:proofErr w:type="spellStart"/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Пя-пя</w:t>
      </w:r>
      <w:proofErr w:type="spellEnd"/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 xml:space="preserve">, </w:t>
      </w:r>
      <w:proofErr w:type="spellStart"/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пя-пя</w:t>
      </w:r>
      <w:proofErr w:type="spellEnd"/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 xml:space="preserve">, </w:t>
      </w:r>
      <w:proofErr w:type="spellStart"/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пя-пя-пя</w:t>
      </w:r>
      <w:proofErr w:type="spellEnd"/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!»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B30EB1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lastRenderedPageBreak/>
        <w:t>«ЧАСИКИ»</w:t>
      </w:r>
    </w:p>
    <w:p w:rsidR="000B141A" w:rsidRPr="00B30EB1" w:rsidRDefault="000B141A" w:rsidP="000B141A">
      <w:pPr>
        <w:pStyle w:val="a3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Улыбнуться, открыть рот. Кончик языка переводить на счет «раз-два» из одного уголка рта в другой. Нижняя челюсть при этом остается неподвижной.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465073" cy="4744994"/>
            <wp:effectExtent l="19050" t="0" r="0" b="0"/>
            <wp:docPr id="15" name="Рисунок 15" descr="__14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__1497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421" r="8871" b="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23" cy="47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B30EB1" w:rsidRDefault="000B141A" w:rsidP="000B141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Ходит мятник в часах:</w:t>
      </w:r>
    </w:p>
    <w:p w:rsidR="000B141A" w:rsidRPr="00B30EB1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Влево - тик, а вправо – так.</w:t>
      </w: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br/>
        <w:t xml:space="preserve">        Ты сумеешь сделать так:</w:t>
      </w:r>
    </w:p>
    <w:p w:rsidR="000B141A" w:rsidRPr="00B30EB1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Тик и так, тик и так?</w:t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B30EB1" w:rsidRDefault="000B141A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lastRenderedPageBreak/>
        <w:t>«ЧАШЕЧКА»</w:t>
      </w:r>
    </w:p>
    <w:p w:rsidR="000B141A" w:rsidRPr="00B30EB1" w:rsidRDefault="000B141A" w:rsidP="005A3DCD">
      <w:pPr>
        <w:pStyle w:val="a3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Улыбнуться, открыть рот, положить широкий язык на нижнюю губу, боковые края языка загнуть в форме чашечки. Удерживать на счет до пяти. Нижняя губа не должна обтягивать нижние зубы.</w:t>
      </w:r>
    </w:p>
    <w:p w:rsidR="000B141A" w:rsidRPr="00B30EB1" w:rsidRDefault="000B141A" w:rsidP="005A3DCD">
      <w:pPr>
        <w:pStyle w:val="a3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099117" cy="4272741"/>
            <wp:effectExtent l="19050" t="0" r="0" b="0"/>
            <wp:docPr id="16" name="Рисунок 16" descr="__4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7" descr="__4520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21" t="6985" r="2521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24" cy="42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937E8" w:rsidRDefault="00D937E8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B30EB1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 xml:space="preserve">Будешь пить с друзьями чай                                                                     Ты </w:t>
      </w:r>
      <w:proofErr w:type="gramStart"/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из  чашки</w:t>
      </w:r>
      <w:proofErr w:type="gramEnd"/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 xml:space="preserve"> новой.</w:t>
      </w:r>
    </w:p>
    <w:p w:rsidR="000B141A" w:rsidRPr="00B30EB1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Эту чашку показать</w:t>
      </w:r>
    </w:p>
    <w:p w:rsidR="000B141A" w:rsidRPr="00B30EB1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t>Ты сейчас пробуй!</w:t>
      </w:r>
    </w:p>
    <w:p w:rsidR="000B141A" w:rsidRPr="00B30EB1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DD05E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B30EB1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t>«УЛЫБКА»</w:t>
      </w:r>
    </w:p>
    <w:p w:rsidR="005A3DCD" w:rsidRPr="00B30EB1" w:rsidRDefault="005A3DCD" w:rsidP="005A3DCD">
      <w:pPr>
        <w:pStyle w:val="a3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Улыбнуться, показать сомкнутые губки. Удерживать губы в таком положении до счёта «пять» (до счёта «десять»), затем вернуть губы в исходное положение. Повторить 3-4 раза.</w:t>
      </w: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3213271" cy="4227987"/>
            <wp:effectExtent l="19050" t="0" r="617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7807" cy="424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B30EB1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Подражаем мы лягушкам:</w:t>
      </w:r>
    </w:p>
    <w:p w:rsidR="005A3DCD" w:rsidRPr="00B30EB1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Тянем губы прямо к ушкам.</w:t>
      </w:r>
    </w:p>
    <w:p w:rsidR="005A3DCD" w:rsidRPr="00B30EB1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Мы потянем - перестанем</w:t>
      </w:r>
    </w:p>
    <w:p w:rsidR="005A3DCD" w:rsidRPr="00B30EB1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И нисколько не устанем.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B30EB1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lastRenderedPageBreak/>
        <w:t>«ЗАБОРЧИК»</w:t>
      </w:r>
    </w:p>
    <w:p w:rsidR="005A3DCD" w:rsidRPr="00B30EB1" w:rsidRDefault="008B4669" w:rsidP="008B4669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  <w:t>Улыбнуться, обнажив верхние и нижние сомкнутые зубы.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2614131" cy="3523129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0948" cy="354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669" w:rsidRPr="008B4669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3824904" cy="3536868"/>
            <wp:effectExtent l="19050" t="0" r="4146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35" cy="355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Pr="00B30EB1" w:rsidRDefault="008B4669" w:rsidP="008B4669">
      <w:pPr>
        <w:pStyle w:val="a3"/>
        <w:ind w:left="42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Наши губки улыбнулись,</w:t>
      </w: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br/>
        <w:t xml:space="preserve"> Прямо к ушкам потянулись.</w:t>
      </w:r>
    </w:p>
    <w:p w:rsidR="008B4669" w:rsidRPr="00B30EB1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Ты попробуй «И-и-и» скажи,</w:t>
      </w:r>
    </w:p>
    <w:p w:rsidR="008B4669" w:rsidRPr="00B30EB1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Свой заборчик покажи.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B30EB1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</w:pPr>
      <w:r w:rsidRPr="00B30EB1">
        <w:rPr>
          <w:rFonts w:ascii="Times New Roman" w:hAnsi="Times New Roman" w:cs="Times New Roman"/>
          <w:b/>
          <w:bCs/>
          <w:i/>
          <w:color w:val="002060"/>
          <w:sz w:val="56"/>
          <w:szCs w:val="56"/>
        </w:rPr>
        <w:lastRenderedPageBreak/>
        <w:t>«ЛОШАДКА»</w:t>
      </w:r>
    </w:p>
    <w:p w:rsidR="005A3DCD" w:rsidRPr="00B30EB1" w:rsidRDefault="005A3DCD" w:rsidP="005A3DCD">
      <w:pPr>
        <w:pStyle w:val="a3"/>
        <w:jc w:val="both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Улыбнуться, широко открыть рот, щёлкать языком громко и энергично. Стараться, чтобы нижняя челюсть была неподвижна, и «прыгал» только язык.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4782876" cy="4871258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0061" cy="486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B30EB1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Я - весёлая лошадка,</w:t>
      </w:r>
    </w:p>
    <w:p w:rsidR="005A3DCD" w:rsidRPr="00B30EB1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Тёмная, как шоколадка.</w:t>
      </w:r>
    </w:p>
    <w:p w:rsidR="005A3DCD" w:rsidRPr="00B30EB1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Язычком пощёлкай громко –</w:t>
      </w:r>
    </w:p>
    <w:p w:rsidR="005A3DCD" w:rsidRPr="00B30EB1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30EB1">
        <w:rPr>
          <w:rFonts w:ascii="Times New Roman" w:hAnsi="Times New Roman" w:cs="Times New Roman"/>
          <w:b/>
          <w:i/>
          <w:color w:val="002060"/>
          <w:sz w:val="40"/>
          <w:szCs w:val="40"/>
        </w:rPr>
        <w:t>Стук копыт услышишь звонкий.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sectPr w:rsidR="005A3DCD" w:rsidRPr="005A3DCD" w:rsidSect="00570CD7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204908"/>
    <w:multiLevelType w:val="hybridMultilevel"/>
    <w:tmpl w:val="5CA21570"/>
    <w:lvl w:ilvl="0" w:tplc="E93E7712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7890058A"/>
    <w:multiLevelType w:val="hybridMultilevel"/>
    <w:tmpl w:val="E132C450"/>
    <w:lvl w:ilvl="0" w:tplc="2642FC7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253226">
    <w:abstractNumId w:val="0"/>
  </w:num>
  <w:num w:numId="2" w16cid:durableId="1125076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D61"/>
    <w:rsid w:val="000435AC"/>
    <w:rsid w:val="000B141A"/>
    <w:rsid w:val="000B1CB0"/>
    <w:rsid w:val="00155AAA"/>
    <w:rsid w:val="001D5D61"/>
    <w:rsid w:val="002674F8"/>
    <w:rsid w:val="00570CD7"/>
    <w:rsid w:val="005A3DCD"/>
    <w:rsid w:val="006109D7"/>
    <w:rsid w:val="008B4669"/>
    <w:rsid w:val="00B231C1"/>
    <w:rsid w:val="00B30EB1"/>
    <w:rsid w:val="00B72273"/>
    <w:rsid w:val="00D937E8"/>
    <w:rsid w:val="00DD05ED"/>
    <w:rsid w:val="00E523D0"/>
    <w:rsid w:val="00F21B90"/>
    <w:rsid w:val="00F2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F40DF3-8C4F-4AAA-A4D1-B09B19BD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3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5D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5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3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18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Анастасия</cp:lastModifiedBy>
  <cp:revision>6</cp:revision>
  <dcterms:created xsi:type="dcterms:W3CDTF">2016-11-15T16:33:00Z</dcterms:created>
  <dcterms:modified xsi:type="dcterms:W3CDTF">2022-11-09T16:03:00Z</dcterms:modified>
</cp:coreProperties>
</file>